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F3" w:rsidRDefault="00B364F3" w:rsidP="00B364F3">
      <w:pPr>
        <w:jc w:val="center"/>
        <w:rPr>
          <w:rStyle w:val="a4"/>
          <w:rFonts w:ascii="Times New Roman" w:hAnsi="Times New Roman" w:cs="Times New Roman"/>
          <w:szCs w:val="24"/>
          <w:lang w:val="ro-MD"/>
        </w:rPr>
      </w:pPr>
      <w:r>
        <w:rPr>
          <w:rStyle w:val="a4"/>
          <w:rFonts w:ascii="Times New Roman" w:hAnsi="Times New Roman" w:cs="Times New Roman"/>
          <w:szCs w:val="24"/>
          <w:lang w:val="ro-MD"/>
        </w:rPr>
        <w:t>RAPORT NARATIV</w:t>
      </w:r>
    </w:p>
    <w:p w:rsidR="00B364F3" w:rsidRPr="00B364F3" w:rsidRDefault="00B364F3" w:rsidP="005F05A2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szCs w:val="24"/>
          <w:lang w:val="ro-MD"/>
        </w:rPr>
      </w:pPr>
      <w:r w:rsidRPr="00B364F3"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 xml:space="preserve">Ziua </w:t>
      </w:r>
      <w:r w:rsidR="005F05A2"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>Mondială de Combatere a SIDA – 01 decembrie</w:t>
      </w:r>
      <w:bookmarkStart w:id="0" w:name="_GoBack"/>
      <w:bookmarkEnd w:id="0"/>
    </w:p>
    <w:p w:rsidR="00B364F3" w:rsidRPr="00B364F3" w:rsidRDefault="00B364F3" w:rsidP="00B364F3">
      <w:pPr>
        <w:spacing w:after="0" w:line="240" w:lineRule="auto"/>
        <w:rPr>
          <w:rStyle w:val="a4"/>
          <w:rFonts w:ascii="Times New Roman" w:hAnsi="Times New Roman" w:cs="Times New Roman"/>
          <w:i/>
          <w:szCs w:val="24"/>
          <w:lang w:val="ro-MD"/>
        </w:rPr>
      </w:pPr>
    </w:p>
    <w:p w:rsidR="00B364F3" w:rsidRDefault="00B364F3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</w:p>
    <w:p w:rsidR="00D801AA" w:rsidRDefault="00D801AA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  <w:r w:rsidRPr="0042725B">
        <w:rPr>
          <w:rStyle w:val="a4"/>
          <w:rFonts w:ascii="Times New Roman" w:hAnsi="Times New Roman" w:cs="Times New Roman"/>
          <w:szCs w:val="24"/>
          <w:lang w:val="ro-MD"/>
        </w:rPr>
        <w:t xml:space="preserve">Informaţii generale despre </w:t>
      </w:r>
      <w:r w:rsidR="0042725B" w:rsidRPr="0042725B">
        <w:rPr>
          <w:rStyle w:val="a4"/>
          <w:rFonts w:ascii="Times New Roman" w:hAnsi="Times New Roman" w:cs="Times New Roman"/>
          <w:szCs w:val="24"/>
          <w:lang w:val="ro-MD"/>
        </w:rPr>
        <w:t>Sub-Grant</w:t>
      </w:r>
    </w:p>
    <w:p w:rsidR="0042725B" w:rsidRPr="0042725B" w:rsidRDefault="0042725B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D801AA" w:rsidRPr="0042725B" w:rsidTr="0042725B">
        <w:trPr>
          <w:hidden/>
        </w:trPr>
        <w:tc>
          <w:tcPr>
            <w:tcW w:w="3369" w:type="dxa"/>
          </w:tcPr>
          <w:p w:rsidR="00D801AA" w:rsidRPr="0042725B" w:rsidRDefault="00D801AA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{0&gt;&lt;}0{&gt;Denumirea</w:t>
            </w: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Denumirea Programului</w:t>
            </w: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42725B" w:rsidRDefault="0052569C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color w:val="000000"/>
                <w:szCs w:val="24"/>
                <w:lang w:val="ro-MD"/>
              </w:rPr>
              <w:t>Fortificarea controlului HIV în Republica Moldova, 2015-2017</w:t>
            </w:r>
          </w:p>
        </w:tc>
      </w:tr>
      <w:tr w:rsidR="00D801AA" w:rsidRPr="0042725B" w:rsidTr="0042725B">
        <w:trPr>
          <w:hidden/>
        </w:trPr>
        <w:tc>
          <w:tcPr>
            <w:tcW w:w="3369" w:type="dxa"/>
          </w:tcPr>
          <w:p w:rsidR="00D801AA" w:rsidRPr="0042725B" w:rsidRDefault="00D801AA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</w:t>
            </w: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Donator:</w:t>
            </w: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MD"/>
              </w:rPr>
              <w:t>Fondul Global de combatere a SIDA</w:t>
            </w:r>
            <w:r w:rsidR="0052569C" w:rsidRPr="0042725B">
              <w:rPr>
                <w:rFonts w:ascii="Times New Roman" w:hAnsi="Times New Roman" w:cs="Times New Roman"/>
                <w:szCs w:val="24"/>
                <w:lang w:val="ro-MD"/>
              </w:rPr>
              <w:t>, Tuberculozei și Malariei</w:t>
            </w: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D801AA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Recipientul Principal:</w:t>
            </w: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{0&gt;&lt;}0{&gt;&lt;0}</w:t>
            </w:r>
          </w:p>
        </w:tc>
        <w:tc>
          <w:tcPr>
            <w:tcW w:w="6378" w:type="dxa"/>
          </w:tcPr>
          <w:p w:rsidR="00D801AA" w:rsidRPr="0042725B" w:rsidRDefault="0052569C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Centrul pentru Politici și Analize în Sănătate (Centrul PAS)</w:t>
            </w:r>
          </w:p>
        </w:tc>
      </w:tr>
      <w:tr w:rsidR="00D801AA" w:rsidRPr="0042725B" w:rsidTr="0042725B">
        <w:tc>
          <w:tcPr>
            <w:tcW w:w="3369" w:type="dxa"/>
          </w:tcPr>
          <w:p w:rsidR="0042725B" w:rsidRPr="0042725B" w:rsidRDefault="0052569C" w:rsidP="002E72F4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Sub-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MD"/>
              </w:rPr>
              <w:t>R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ecipientul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RO"/>
              </w:rPr>
              <w:t xml:space="preserve">: </w:t>
            </w:r>
          </w:p>
          <w:p w:rsidR="00D801AA" w:rsidRPr="0042725B" w:rsidRDefault="0042725B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P</w:t>
            </w:r>
            <w:r w:rsidR="0052569C" w:rsidRPr="0042725B">
              <w:rPr>
                <w:rFonts w:ascii="Times New Roman" w:hAnsi="Times New Roman" w:cs="Times New Roman"/>
                <w:szCs w:val="24"/>
                <w:lang w:val="ro-MD"/>
              </w:rPr>
              <w:t>restatorul de servicii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="00D801AA" w:rsidRPr="0042725B">
              <w:rPr>
                <w:rStyle w:val="tw4winMark"/>
                <w:rFonts w:ascii="Times New Roman" w:hAnsi="Times New Roman" w:cs="Times New Roman"/>
                <w:vanish w:val="0"/>
                <w:sz w:val="24"/>
                <w:szCs w:val="24"/>
                <w:lang w:val="ro-MD"/>
              </w:rPr>
              <w:t xml:space="preserve"> </w:t>
            </w:r>
            <w:r w:rsidR="00D801AA"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{0&gt;&lt;0}</w:t>
            </w:r>
          </w:p>
        </w:tc>
        <w:tc>
          <w:tcPr>
            <w:tcW w:w="6378" w:type="dxa"/>
          </w:tcPr>
          <w:p w:rsidR="00D801AA" w:rsidRPr="0042725B" w:rsidRDefault="0042725B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Asociația Obștească ”Inițiativa Pozitivă”</w:t>
            </w: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52569C" w:rsidP="0052569C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Numărul Acordului de Sub-Grant</w:t>
            </w:r>
            <w:r w:rsidR="00D801AA"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</w:tr>
      <w:tr w:rsidR="0052569C" w:rsidRPr="0042725B" w:rsidTr="0042725B">
        <w:tc>
          <w:tcPr>
            <w:tcW w:w="3369" w:type="dxa"/>
          </w:tcPr>
          <w:p w:rsidR="0052569C" w:rsidRPr="0042725B" w:rsidRDefault="0042725B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Scopul Acordului de Sub-Grant:</w:t>
            </w:r>
          </w:p>
        </w:tc>
        <w:tc>
          <w:tcPr>
            <w:tcW w:w="6378" w:type="dxa"/>
          </w:tcPr>
          <w:p w:rsidR="0052569C" w:rsidRPr="0042725B" w:rsidRDefault="0052569C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52569C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Perioada de implementare: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rPr>
          <w:trHeight w:val="898"/>
        </w:trPr>
        <w:tc>
          <w:tcPr>
            <w:tcW w:w="3369" w:type="dxa"/>
          </w:tcPr>
          <w:p w:rsidR="00D801AA" w:rsidRPr="0042725B" w:rsidRDefault="0052569C" w:rsidP="0052273B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Bugetul Sub-Grantului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c>
          <w:tcPr>
            <w:tcW w:w="3369" w:type="dxa"/>
          </w:tcPr>
          <w:p w:rsidR="00D801AA" w:rsidRDefault="0042725B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Data prezentării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 xml:space="preserve"> raport</w:t>
            </w: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ului narativ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  <w:p w:rsidR="0042725B" w:rsidRPr="0042725B" w:rsidRDefault="0042725B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</w:tbl>
    <w:p w:rsidR="00D801AA" w:rsidRPr="0042725B" w:rsidRDefault="00D801AA" w:rsidP="00D801AA">
      <w:pPr>
        <w:rPr>
          <w:rFonts w:ascii="Times New Roman" w:hAnsi="Times New Roman" w:cs="Times New Roman"/>
          <w:szCs w:val="24"/>
          <w:lang w:val="ro-MD"/>
        </w:rPr>
      </w:pPr>
    </w:p>
    <w:p w:rsidR="0052273B" w:rsidRPr="0042725B" w:rsidRDefault="0052273B">
      <w:pPr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</w:pPr>
      <w:r w:rsidRPr="0042725B">
        <w:rPr>
          <w:rFonts w:ascii="Times New Roman" w:hAnsi="Times New Roman" w:cs="Times New Roman"/>
          <w:szCs w:val="24"/>
          <w:lang w:val="ro-MD"/>
        </w:rPr>
        <w:br w:type="page"/>
      </w:r>
    </w:p>
    <w:p w:rsidR="002E72F4" w:rsidRPr="0042725B" w:rsidRDefault="002E72F4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2725B">
        <w:rPr>
          <w:rFonts w:ascii="Times New Roman" w:hAnsi="Times New Roman" w:cs="Times New Roman"/>
          <w:sz w:val="24"/>
          <w:szCs w:val="24"/>
          <w:lang w:val="ro-MD"/>
        </w:rPr>
        <w:lastRenderedPageBreak/>
        <w:t>Introducere</w:t>
      </w:r>
      <w:r w:rsidR="002A20E6" w:rsidRPr="0042725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A20E6" w:rsidRDefault="0052273B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42725B">
        <w:rPr>
          <w:rFonts w:ascii="Times New Roman" w:hAnsi="Times New Roman" w:cs="Times New Roman"/>
          <w:szCs w:val="24"/>
          <w:lang w:val="ro-MD"/>
        </w:rPr>
        <w:t>Cel mult o</w:t>
      </w:r>
      <w:r w:rsidR="0042725B" w:rsidRPr="0042725B">
        <w:rPr>
          <w:rFonts w:ascii="Times New Roman" w:hAnsi="Times New Roman" w:cs="Times New Roman"/>
          <w:szCs w:val="24"/>
          <w:lang w:val="ro-MD"/>
        </w:rPr>
        <w:t xml:space="preserve"> jumătate de pagină</w:t>
      </w:r>
      <w:r w:rsidR="002A20E6" w:rsidRPr="0042725B">
        <w:rPr>
          <w:rFonts w:ascii="Times New Roman" w:hAnsi="Times New Roman" w:cs="Times New Roman"/>
          <w:szCs w:val="24"/>
          <w:lang w:val="ro-MD"/>
        </w:rPr>
        <w:t xml:space="preserve"> de text</w:t>
      </w:r>
      <w:r w:rsidR="0052569C" w:rsidRPr="0042725B">
        <w:rPr>
          <w:rFonts w:ascii="Times New Roman" w:hAnsi="Times New Roman" w:cs="Times New Roman"/>
          <w:szCs w:val="24"/>
          <w:lang w:val="ro-MD"/>
        </w:rPr>
        <w:t>.</w:t>
      </w:r>
    </w:p>
    <w:p w:rsidR="00B364F3" w:rsidRPr="0042725B" w:rsidRDefault="00B364F3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</w:p>
    <w:p w:rsidR="002E72F4" w:rsidRPr="0042725B" w:rsidRDefault="0042725B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2725B">
        <w:rPr>
          <w:rFonts w:ascii="Times New Roman" w:hAnsi="Times New Roman" w:cs="Times New Roman"/>
          <w:sz w:val="24"/>
          <w:szCs w:val="24"/>
          <w:lang w:val="ro-MD"/>
        </w:rPr>
        <w:t>Descrierea generală</w:t>
      </w:r>
      <w:r w:rsidR="002E72F4" w:rsidRPr="0042725B">
        <w:rPr>
          <w:rFonts w:ascii="Times New Roman" w:hAnsi="Times New Roman" w:cs="Times New Roman"/>
          <w:sz w:val="24"/>
          <w:szCs w:val="24"/>
          <w:lang w:val="ro-MD"/>
        </w:rPr>
        <w:t xml:space="preserve"> a pro</w:t>
      </w:r>
      <w:r w:rsidR="00826B9C" w:rsidRPr="0042725B">
        <w:rPr>
          <w:rFonts w:ascii="Times New Roman" w:hAnsi="Times New Roman" w:cs="Times New Roman"/>
          <w:sz w:val="24"/>
          <w:szCs w:val="24"/>
          <w:lang w:val="ro-MD"/>
        </w:rPr>
        <w:t>iectului</w:t>
      </w:r>
    </w:p>
    <w:p w:rsidR="00826B9C" w:rsidRDefault="0042725B" w:rsidP="0042725B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</w:pPr>
      <w:r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Această secțiune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 trebui</w:t>
      </w:r>
      <w:r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e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 să includă descrierea proiectului </w:t>
      </w:r>
      <w:r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implementat de către prestatorul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 de servicii care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 includ</w:t>
      </w:r>
      <w:r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e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: 1. Descriere generală, 2. S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copul, strategii, 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fără tabelele cu lista detaliată a activităților.</w:t>
      </w:r>
    </w:p>
    <w:p w:rsidR="0042725B" w:rsidRPr="0042725B" w:rsidRDefault="0042725B" w:rsidP="0042725B">
      <w:pPr>
        <w:jc w:val="both"/>
        <w:rPr>
          <w:lang w:val="ro-MD"/>
        </w:rPr>
      </w:pPr>
    </w:p>
    <w:p w:rsidR="002E72F4" w:rsidRPr="0042725B" w:rsidRDefault="002E72F4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2725B">
        <w:rPr>
          <w:rFonts w:ascii="Times New Roman" w:hAnsi="Times New Roman" w:cs="Times New Roman"/>
          <w:sz w:val="24"/>
          <w:szCs w:val="24"/>
          <w:lang w:val="ro-MD"/>
        </w:rPr>
        <w:t>Sumarul realizărilor</w:t>
      </w:r>
      <w:r w:rsidR="00826B9C" w:rsidRPr="0042725B">
        <w:rPr>
          <w:rFonts w:ascii="Times New Roman" w:hAnsi="Times New Roman" w:cs="Times New Roman"/>
          <w:sz w:val="24"/>
          <w:szCs w:val="24"/>
          <w:lang w:val="ro-MD"/>
        </w:rPr>
        <w:t xml:space="preserve"> proiectului</w:t>
      </w:r>
    </w:p>
    <w:p w:rsidR="00826B9C" w:rsidRDefault="00826B9C" w:rsidP="0042725B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</w:pPr>
      <w:r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Această secțiun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e </w:t>
      </w:r>
      <w:r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trebui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e</w:t>
      </w:r>
      <w:r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 să includă un rezumat al activităților 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desfășurate. </w:t>
      </w:r>
    </w:p>
    <w:p w:rsidR="0042725B" w:rsidRPr="0042725B" w:rsidRDefault="0042725B" w:rsidP="0042725B">
      <w:pPr>
        <w:rPr>
          <w:lang w:val="ro-MD"/>
        </w:rPr>
      </w:pPr>
    </w:p>
    <w:p w:rsidR="002E72F4" w:rsidRPr="0042725B" w:rsidRDefault="002E72F4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2725B">
        <w:rPr>
          <w:rFonts w:ascii="Times New Roman" w:hAnsi="Times New Roman" w:cs="Times New Roman"/>
          <w:sz w:val="24"/>
          <w:szCs w:val="24"/>
          <w:lang w:val="ro-MD"/>
        </w:rPr>
        <w:t>Activitățile implementate și rezultatele</w:t>
      </w:r>
      <w:r w:rsidR="002A20E6" w:rsidRPr="0042725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A20E6" w:rsidRDefault="00826B9C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42725B">
        <w:rPr>
          <w:rFonts w:ascii="Times New Roman" w:hAnsi="Times New Roman" w:cs="Times New Roman"/>
          <w:szCs w:val="24"/>
          <w:lang w:val="ro-MD"/>
        </w:rPr>
        <w:t>Această secțiune trebui</w:t>
      </w:r>
      <w:r w:rsidR="0042725B">
        <w:rPr>
          <w:rFonts w:ascii="Times New Roman" w:hAnsi="Times New Roman" w:cs="Times New Roman"/>
          <w:szCs w:val="24"/>
          <w:lang w:val="ro-MD"/>
        </w:rPr>
        <w:t>e</w:t>
      </w:r>
      <w:r w:rsidRPr="0042725B">
        <w:rPr>
          <w:rFonts w:ascii="Times New Roman" w:hAnsi="Times New Roman" w:cs="Times New Roman"/>
          <w:szCs w:val="24"/>
          <w:lang w:val="ro-MD"/>
        </w:rPr>
        <w:t xml:space="preserve"> să includă descrierea detaliată a activităților desfășu</w:t>
      </w:r>
      <w:r w:rsidR="0042725B">
        <w:rPr>
          <w:rFonts w:ascii="Times New Roman" w:hAnsi="Times New Roman" w:cs="Times New Roman"/>
          <w:szCs w:val="24"/>
          <w:lang w:val="ro-MD"/>
        </w:rPr>
        <w:t>rate conform structurii indicate</w:t>
      </w:r>
      <w:r w:rsidRPr="0042725B">
        <w:rPr>
          <w:rFonts w:ascii="Times New Roman" w:hAnsi="Times New Roman" w:cs="Times New Roman"/>
          <w:szCs w:val="24"/>
          <w:lang w:val="ro-MD"/>
        </w:rPr>
        <w:t xml:space="preserve"> în </w:t>
      </w:r>
      <w:r w:rsidR="0042725B">
        <w:rPr>
          <w:rFonts w:ascii="Times New Roman" w:hAnsi="Times New Roman" w:cs="Times New Roman"/>
          <w:szCs w:val="24"/>
          <w:lang w:val="ro-MD"/>
        </w:rPr>
        <w:t xml:space="preserve">Formularul de aplicare. </w:t>
      </w:r>
    </w:p>
    <w:p w:rsidR="00B364F3" w:rsidRDefault="00B364F3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</w:p>
    <w:p w:rsidR="0042725B" w:rsidRPr="0042725B" w:rsidRDefault="0042725B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</w:p>
    <w:p w:rsidR="00D801AA" w:rsidRPr="0042725B" w:rsidRDefault="002A20E6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2725B">
        <w:rPr>
          <w:rFonts w:ascii="Times New Roman" w:hAnsi="Times New Roman" w:cs="Times New Roman"/>
          <w:sz w:val="24"/>
          <w:szCs w:val="24"/>
          <w:lang w:val="ro-MD"/>
        </w:rPr>
        <w:t xml:space="preserve">Activitățile adiționale implementate și rezultatele </w:t>
      </w:r>
    </w:p>
    <w:p w:rsidR="0052273B" w:rsidRPr="0042725B" w:rsidRDefault="0042725B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>
        <w:rPr>
          <w:rFonts w:ascii="Times New Roman" w:hAnsi="Times New Roman" w:cs="Times New Roman"/>
          <w:szCs w:val="24"/>
          <w:lang w:val="ro-MD"/>
        </w:rPr>
        <w:t>Această secțiune</w:t>
      </w:r>
      <w:r w:rsidR="002C01E0" w:rsidRPr="0042725B">
        <w:rPr>
          <w:rFonts w:ascii="Times New Roman" w:hAnsi="Times New Roman" w:cs="Times New Roman"/>
          <w:szCs w:val="24"/>
          <w:lang w:val="ro-MD"/>
        </w:rPr>
        <w:t xml:space="preserve"> trebui</w:t>
      </w:r>
      <w:r>
        <w:rPr>
          <w:rFonts w:ascii="Times New Roman" w:hAnsi="Times New Roman" w:cs="Times New Roman"/>
          <w:szCs w:val="24"/>
          <w:lang w:val="ro-MD"/>
        </w:rPr>
        <w:t>e</w:t>
      </w:r>
      <w:r w:rsidR="002C01E0" w:rsidRPr="0042725B">
        <w:rPr>
          <w:rFonts w:ascii="Times New Roman" w:hAnsi="Times New Roman" w:cs="Times New Roman"/>
          <w:szCs w:val="24"/>
          <w:lang w:val="ro-MD"/>
        </w:rPr>
        <w:t xml:space="preserve"> să includă </w:t>
      </w:r>
      <w:r w:rsidR="0052273B" w:rsidRPr="0042725B">
        <w:rPr>
          <w:rFonts w:ascii="Times New Roman" w:hAnsi="Times New Roman" w:cs="Times New Roman"/>
          <w:szCs w:val="24"/>
          <w:lang w:val="ro-MD"/>
        </w:rPr>
        <w:t>descri</w:t>
      </w:r>
      <w:r w:rsidR="002C01E0" w:rsidRPr="0042725B">
        <w:rPr>
          <w:rFonts w:ascii="Times New Roman" w:hAnsi="Times New Roman" w:cs="Times New Roman"/>
          <w:szCs w:val="24"/>
          <w:lang w:val="ro-MD"/>
        </w:rPr>
        <w:t>erea pe scurt a oricăror</w:t>
      </w:r>
      <w:r w:rsidR="0052273B" w:rsidRPr="0042725B">
        <w:rPr>
          <w:rFonts w:ascii="Times New Roman" w:hAnsi="Times New Roman" w:cs="Times New Roman"/>
          <w:szCs w:val="24"/>
          <w:lang w:val="ro-MD"/>
        </w:rPr>
        <w:t xml:space="preserve"> activitățile adiționale desfășurate</w:t>
      </w:r>
      <w:r w:rsidR="002C01E0" w:rsidRPr="0042725B">
        <w:rPr>
          <w:rFonts w:ascii="Times New Roman" w:hAnsi="Times New Roman" w:cs="Times New Roman"/>
          <w:szCs w:val="24"/>
          <w:lang w:val="ro-MD"/>
        </w:rPr>
        <w:t xml:space="preserve"> de către prestatorul de servicii</w:t>
      </w:r>
      <w:r>
        <w:rPr>
          <w:rFonts w:ascii="Times New Roman" w:hAnsi="Times New Roman" w:cs="Times New Roman"/>
          <w:szCs w:val="24"/>
          <w:lang w:val="ro-MD"/>
        </w:rPr>
        <w:t xml:space="preserve">, </w:t>
      </w:r>
      <w:r w:rsidR="0052273B" w:rsidRPr="0042725B">
        <w:rPr>
          <w:rFonts w:ascii="Times New Roman" w:hAnsi="Times New Roman" w:cs="Times New Roman"/>
          <w:szCs w:val="24"/>
          <w:lang w:val="ro-MD"/>
        </w:rPr>
        <w:t>în colaborare cu alți parteneri.</w:t>
      </w:r>
    </w:p>
    <w:p w:rsidR="002C01E0" w:rsidRPr="0042725B" w:rsidRDefault="002C01E0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42725B">
        <w:rPr>
          <w:rFonts w:ascii="Times New Roman" w:hAnsi="Times New Roman" w:cs="Times New Roman"/>
          <w:szCs w:val="24"/>
          <w:lang w:val="ro-MD"/>
        </w:rPr>
        <w:t>În această secțiune pot fi de asemenea descrise sau enumerate evenimentele de consolidare a capacităților [instruiri, mese rotunde, ateliere] la care au participat reprezentanții organizației sau participarea la evenimente naționale sau internaționale relevante.</w:t>
      </w:r>
    </w:p>
    <w:p w:rsidR="00AB7DF0" w:rsidRPr="0042725B" w:rsidRDefault="00AB7DF0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42725B">
        <w:rPr>
          <w:rFonts w:ascii="Times New Roman" w:hAnsi="Times New Roman" w:cs="Times New Roman"/>
          <w:i/>
          <w:szCs w:val="24"/>
          <w:lang w:val="ro-MD"/>
        </w:rPr>
        <w:t>Notă</w:t>
      </w:r>
      <w:r w:rsidRPr="0042725B">
        <w:rPr>
          <w:rFonts w:ascii="Times New Roman" w:hAnsi="Times New Roman" w:cs="Times New Roman"/>
          <w:szCs w:val="24"/>
          <w:lang w:val="ro-MD"/>
        </w:rPr>
        <w:t>: Dacă nu este relevant această secțiune poate fi exclusă din raport.</w:t>
      </w:r>
    </w:p>
    <w:sectPr w:rsidR="00AB7DF0" w:rsidRPr="0042725B" w:rsidSect="00B364F3">
      <w:footerReference w:type="default" r:id="rId6"/>
      <w:pgSz w:w="12240" w:h="15840"/>
      <w:pgMar w:top="1440" w:right="758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CE" w:rsidRDefault="00F039CE" w:rsidP="00B364F3">
      <w:pPr>
        <w:spacing w:after="0" w:line="240" w:lineRule="auto"/>
      </w:pPr>
      <w:r>
        <w:separator/>
      </w:r>
    </w:p>
  </w:endnote>
  <w:endnote w:type="continuationSeparator" w:id="0">
    <w:p w:rsidR="00F039CE" w:rsidRDefault="00F039CE" w:rsidP="00B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6420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4F3" w:rsidRPr="008F74F8" w:rsidRDefault="008F74F8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8F74F8">
              <w:rPr>
                <w:rFonts w:ascii="Times New Roman" w:hAnsi="Times New Roman" w:cs="Times New Roman"/>
                <w:sz w:val="16"/>
                <w:szCs w:val="16"/>
              </w:rPr>
              <w:t>Pag.</w:t>
            </w:r>
            <w:r w:rsidR="00B364F3"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F05A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74F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din</w:t>
            </w:r>
            <w:r w:rsidR="00B364F3"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F05A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364F3" w:rsidRPr="008F74F8" w:rsidRDefault="00B364F3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CE" w:rsidRDefault="00F039CE" w:rsidP="00B364F3">
      <w:pPr>
        <w:spacing w:after="0" w:line="240" w:lineRule="auto"/>
      </w:pPr>
      <w:r>
        <w:separator/>
      </w:r>
    </w:p>
  </w:footnote>
  <w:footnote w:type="continuationSeparator" w:id="0">
    <w:p w:rsidR="00F039CE" w:rsidRDefault="00F039CE" w:rsidP="00B36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AA"/>
    <w:rsid w:val="002A20E6"/>
    <w:rsid w:val="002C01E0"/>
    <w:rsid w:val="002E72F4"/>
    <w:rsid w:val="0042725B"/>
    <w:rsid w:val="0052273B"/>
    <w:rsid w:val="0052569C"/>
    <w:rsid w:val="005F05A2"/>
    <w:rsid w:val="00826B9C"/>
    <w:rsid w:val="008F74F8"/>
    <w:rsid w:val="00945123"/>
    <w:rsid w:val="00AB7DF0"/>
    <w:rsid w:val="00B364F3"/>
    <w:rsid w:val="00B67192"/>
    <w:rsid w:val="00D801AA"/>
    <w:rsid w:val="00F039CE"/>
    <w:rsid w:val="00FC0C47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FEE0"/>
  <w15:docId w15:val="{4F326927-FAF7-4E90-94E8-47EF63D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AA"/>
    <w:rPr>
      <w:rFonts w:asciiTheme="majorHAnsi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2E72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0E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A442A" w:themeColor="background2" w:themeShade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2273B"/>
    <w:rPr>
      <w:rFonts w:asciiTheme="majorHAnsi" w:hAnsiTheme="majorHAnsi"/>
      <w:b/>
      <w:bCs/>
      <w:smallCaps/>
      <w:color w:val="4A442A" w:themeColor="background2" w:themeShade="40"/>
      <w:spacing w:val="5"/>
      <w:sz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2F4"/>
    <w:rPr>
      <w:rFonts w:asciiTheme="majorHAnsi" w:eastAsiaTheme="majorEastAsia" w:hAnsiTheme="majorHAnsi" w:cstheme="majorBidi"/>
      <w:b/>
      <w:bCs/>
      <w:color w:val="4A442A" w:themeColor="background2" w:themeShade="40"/>
      <w:sz w:val="28"/>
      <w:szCs w:val="28"/>
    </w:rPr>
  </w:style>
  <w:style w:type="character" w:customStyle="1" w:styleId="tw4winMark">
    <w:name w:val="tw4winMark"/>
    <w:uiPriority w:val="99"/>
    <w:rsid w:val="00D801AA"/>
    <w:rPr>
      <w:rFonts w:ascii="Courier New" w:eastAsia="Batang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en-US" w:eastAsia="en-US" w:bidi="ar-SA"/>
    </w:rPr>
  </w:style>
  <w:style w:type="character" w:styleId="a4">
    <w:name w:val="Strong"/>
    <w:basedOn w:val="a0"/>
    <w:uiPriority w:val="22"/>
    <w:qFormat/>
    <w:rsid w:val="002E72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20E6"/>
    <w:rPr>
      <w:rFonts w:asciiTheme="majorHAnsi" w:eastAsiaTheme="majorEastAsia" w:hAnsiTheme="majorHAnsi" w:cstheme="majorBidi"/>
      <w:b/>
      <w:bCs/>
      <w:color w:val="4A442A" w:themeColor="background2" w:themeShade="40"/>
      <w:sz w:val="24"/>
      <w:szCs w:val="26"/>
    </w:rPr>
  </w:style>
  <w:style w:type="paragraph" w:styleId="a5">
    <w:name w:val="header"/>
    <w:basedOn w:val="a"/>
    <w:link w:val="a6"/>
    <w:uiPriority w:val="99"/>
    <w:unhideWhenUsed/>
    <w:rsid w:val="00B36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4F3"/>
    <w:rPr>
      <w:rFonts w:asciiTheme="majorHAnsi" w:hAnsiTheme="majorHAnsi"/>
      <w:sz w:val="24"/>
    </w:rPr>
  </w:style>
  <w:style w:type="paragraph" w:styleId="a7">
    <w:name w:val="footer"/>
    <w:basedOn w:val="a"/>
    <w:link w:val="a8"/>
    <w:uiPriority w:val="99"/>
    <w:unhideWhenUsed/>
    <w:rsid w:val="00B36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4F3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Windows User</cp:lastModifiedBy>
  <cp:revision>2</cp:revision>
  <dcterms:created xsi:type="dcterms:W3CDTF">2017-10-20T08:03:00Z</dcterms:created>
  <dcterms:modified xsi:type="dcterms:W3CDTF">2017-10-20T08:03:00Z</dcterms:modified>
</cp:coreProperties>
</file>