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E3" w:rsidRPr="00FB3C29" w:rsidRDefault="00C40CE3" w:rsidP="00C40CE3">
      <w:pPr>
        <w:spacing w:after="0"/>
        <w:jc w:val="right"/>
        <w:rPr>
          <w:rFonts w:ascii="Times New Roman" w:hAnsi="Times New Roman"/>
          <w:i/>
          <w:sz w:val="24"/>
          <w:szCs w:val="24"/>
          <w:lang w:val="ro-RO"/>
        </w:rPr>
      </w:pPr>
      <w:r w:rsidRPr="00FB3C29">
        <w:rPr>
          <w:rFonts w:ascii="Times New Roman" w:hAnsi="Times New Roman"/>
          <w:i/>
          <w:sz w:val="24"/>
          <w:szCs w:val="24"/>
          <w:lang w:val="ro-RO"/>
        </w:rPr>
        <w:t>Anexa 1</w:t>
      </w:r>
    </w:p>
    <w:p w:rsidR="00C40CE3" w:rsidRPr="00FB3C29" w:rsidRDefault="00C40CE3" w:rsidP="00C40CE3">
      <w:pPr>
        <w:tabs>
          <w:tab w:val="right" w:leader="dot" w:pos="8640"/>
        </w:tabs>
        <w:spacing w:after="0"/>
        <w:jc w:val="right"/>
        <w:rPr>
          <w:rFonts w:ascii="Times New Roman" w:hAnsi="Times New Roman"/>
          <w:i/>
          <w:sz w:val="24"/>
          <w:szCs w:val="24"/>
          <w:lang w:val="ro-RO"/>
        </w:rPr>
      </w:pPr>
      <w:r w:rsidRPr="00FB3C29">
        <w:rPr>
          <w:rFonts w:ascii="Times New Roman" w:hAnsi="Times New Roman"/>
          <w:i/>
          <w:sz w:val="24"/>
          <w:szCs w:val="24"/>
          <w:lang w:val="ro-RO"/>
        </w:rPr>
        <w:t xml:space="preserve">la Cererea ofertelor de preţ </w:t>
      </w:r>
    </w:p>
    <w:p w:rsidR="00C40CE3" w:rsidRDefault="00C40CE3" w:rsidP="00C40CE3">
      <w:pPr>
        <w:spacing w:after="0"/>
        <w:jc w:val="right"/>
        <w:rPr>
          <w:rFonts w:ascii="Times New Roman" w:hAnsi="Times New Roman"/>
          <w:sz w:val="24"/>
          <w:szCs w:val="24"/>
          <w:lang w:val="ro-RO"/>
        </w:rPr>
      </w:pPr>
      <w:r w:rsidRPr="00FB3C29">
        <w:rPr>
          <w:rFonts w:ascii="Times New Roman" w:hAnsi="Times New Roman"/>
          <w:i/>
          <w:sz w:val="24"/>
          <w:szCs w:val="24"/>
          <w:lang w:val="ro-RO"/>
        </w:rPr>
        <w:t xml:space="preserve">din </w:t>
      </w:r>
      <w:r w:rsidR="00ED1DC1">
        <w:rPr>
          <w:rFonts w:ascii="Times New Roman" w:hAnsi="Times New Roman"/>
          <w:i/>
          <w:sz w:val="24"/>
          <w:szCs w:val="24"/>
          <w:u w:val="single"/>
          <w:lang w:val="ro-RO"/>
        </w:rPr>
        <w:t>1</w:t>
      </w:r>
      <w:r w:rsidR="00082883">
        <w:rPr>
          <w:rFonts w:ascii="Times New Roman" w:hAnsi="Times New Roman"/>
          <w:i/>
          <w:sz w:val="24"/>
          <w:szCs w:val="24"/>
          <w:u w:val="single"/>
          <w:lang w:val="ro-RO"/>
        </w:rPr>
        <w:t>4</w:t>
      </w:r>
      <w:r w:rsidRPr="00FB3C29">
        <w:rPr>
          <w:rFonts w:ascii="Times New Roman" w:hAnsi="Times New Roman"/>
          <w:i/>
          <w:sz w:val="24"/>
          <w:szCs w:val="24"/>
          <w:u w:val="single"/>
          <w:lang w:val="ro-RO"/>
        </w:rPr>
        <w:t>.</w:t>
      </w:r>
      <w:r>
        <w:rPr>
          <w:rFonts w:ascii="Times New Roman" w:hAnsi="Times New Roman"/>
          <w:i/>
          <w:sz w:val="24"/>
          <w:szCs w:val="24"/>
          <w:u w:val="single"/>
          <w:lang w:val="ro-RO"/>
        </w:rPr>
        <w:t>12</w:t>
      </w:r>
      <w:r w:rsidRPr="00FB3C29">
        <w:rPr>
          <w:rFonts w:ascii="Times New Roman" w:hAnsi="Times New Roman"/>
          <w:i/>
          <w:sz w:val="24"/>
          <w:szCs w:val="24"/>
          <w:u w:val="single"/>
          <w:lang w:val="ro-RO"/>
        </w:rPr>
        <w:t>.201</w:t>
      </w:r>
      <w:r w:rsidRPr="00FB3C29">
        <w:rPr>
          <w:rFonts w:ascii="Times New Roman" w:hAnsi="Times New Roman"/>
          <w:i/>
          <w:sz w:val="24"/>
          <w:szCs w:val="24"/>
          <w:u w:val="single"/>
          <w:lang w:val="en-US"/>
        </w:rPr>
        <w:t>7</w:t>
      </w:r>
      <w:r>
        <w:rPr>
          <w:rFonts w:ascii="Times New Roman" w:hAnsi="Times New Roman"/>
          <w:sz w:val="24"/>
          <w:szCs w:val="24"/>
          <w:lang w:val="ro-RO"/>
        </w:rPr>
        <w:t xml:space="preserve"> </w:t>
      </w:r>
    </w:p>
    <w:p w:rsidR="00C40CE3" w:rsidRPr="00720389" w:rsidRDefault="00C40CE3" w:rsidP="00C40CE3">
      <w:pPr>
        <w:spacing w:after="0"/>
        <w:jc w:val="right"/>
        <w:rPr>
          <w:rFonts w:ascii="Times New Roman" w:hAnsi="Times New Roman"/>
          <w:sz w:val="24"/>
          <w:szCs w:val="24"/>
          <w:lang w:val="ro-RO"/>
        </w:rPr>
      </w:pPr>
    </w:p>
    <w:p w:rsidR="00C40CE3" w:rsidRPr="00ED1DC1" w:rsidRDefault="00C40CE3" w:rsidP="00C40CE3">
      <w:pPr>
        <w:spacing w:after="0"/>
        <w:rPr>
          <w:rFonts w:ascii="Times New Roman" w:hAnsi="Times New Roman"/>
          <w:b/>
          <w:bCs/>
          <w:sz w:val="24"/>
          <w:szCs w:val="24"/>
          <w:lang w:val="en-US"/>
        </w:rPr>
      </w:pPr>
      <w:r w:rsidRPr="00FB3C29">
        <w:rPr>
          <w:rFonts w:ascii="Times New Roman" w:hAnsi="Times New Roman"/>
          <w:b/>
          <w:sz w:val="24"/>
          <w:szCs w:val="24"/>
          <w:lang w:val="ro-RO"/>
        </w:rPr>
        <w:t>Cumpărător</w:t>
      </w:r>
      <w:r w:rsidRPr="00FB3C29">
        <w:rPr>
          <w:rFonts w:ascii="Times New Roman" w:hAnsi="Times New Roman"/>
          <w:bCs/>
          <w:sz w:val="24"/>
          <w:szCs w:val="24"/>
          <w:lang w:val="ro-RO"/>
        </w:rPr>
        <w:t xml:space="preserve">: </w:t>
      </w:r>
      <w:r w:rsidRPr="00FB3C29">
        <w:rPr>
          <w:rFonts w:ascii="Times New Roman" w:hAnsi="Times New Roman"/>
          <w:b/>
          <w:bCs/>
          <w:sz w:val="24"/>
          <w:szCs w:val="24"/>
          <w:lang w:val="ro-RO"/>
        </w:rPr>
        <w:t xml:space="preserve">A.O. </w:t>
      </w:r>
      <w:r w:rsidRPr="00FB3C29">
        <w:rPr>
          <w:rFonts w:ascii="Times New Roman" w:hAnsi="Times New Roman"/>
          <w:b/>
          <w:bCs/>
          <w:sz w:val="24"/>
          <w:szCs w:val="24"/>
          <w:lang w:val="en-US"/>
        </w:rPr>
        <w:t>“</w:t>
      </w:r>
      <w:r w:rsidRPr="00FB3C29">
        <w:rPr>
          <w:rFonts w:ascii="Times New Roman" w:hAnsi="Times New Roman"/>
          <w:b/>
          <w:bCs/>
          <w:sz w:val="24"/>
          <w:szCs w:val="24"/>
          <w:lang w:val="ro-RO"/>
        </w:rPr>
        <w:t>Ini</w:t>
      </w:r>
      <w:proofErr w:type="spellStart"/>
      <w:r w:rsidRPr="00ED1DC1">
        <w:rPr>
          <w:rFonts w:ascii="Times New Roman" w:hAnsi="Times New Roman"/>
          <w:b/>
          <w:bCs/>
          <w:sz w:val="24"/>
          <w:szCs w:val="24"/>
          <w:lang w:val="en-US"/>
        </w:rPr>
        <w:t>țiativa</w:t>
      </w:r>
      <w:proofErr w:type="spellEnd"/>
      <w:r w:rsidRPr="00ED1DC1">
        <w:rPr>
          <w:rFonts w:ascii="Times New Roman" w:hAnsi="Times New Roman"/>
          <w:b/>
          <w:bCs/>
          <w:sz w:val="24"/>
          <w:szCs w:val="24"/>
          <w:lang w:val="en-US"/>
        </w:rPr>
        <w:t xml:space="preserve"> </w:t>
      </w:r>
      <w:proofErr w:type="spellStart"/>
      <w:r w:rsidRPr="00ED1DC1">
        <w:rPr>
          <w:rFonts w:ascii="Times New Roman" w:hAnsi="Times New Roman"/>
          <w:b/>
          <w:bCs/>
          <w:sz w:val="24"/>
          <w:szCs w:val="24"/>
          <w:lang w:val="en-US"/>
        </w:rPr>
        <w:t>Pozitivă</w:t>
      </w:r>
      <w:proofErr w:type="spellEnd"/>
      <w:r w:rsidRPr="00FB3C29">
        <w:rPr>
          <w:rFonts w:ascii="Times New Roman" w:hAnsi="Times New Roman"/>
          <w:b/>
          <w:bCs/>
          <w:sz w:val="24"/>
          <w:szCs w:val="24"/>
          <w:lang w:val="ro-RO"/>
        </w:rPr>
        <w:t>”</w:t>
      </w:r>
    </w:p>
    <w:p w:rsidR="00C40CE3" w:rsidRPr="00FB3C29" w:rsidRDefault="00C40CE3" w:rsidP="00C40CE3">
      <w:pPr>
        <w:spacing w:after="0"/>
        <w:rPr>
          <w:rFonts w:ascii="Times New Roman" w:hAnsi="Times New Roman"/>
          <w:b/>
          <w:bCs/>
          <w:sz w:val="24"/>
          <w:szCs w:val="24"/>
          <w:lang w:val="ro-RO"/>
        </w:rPr>
      </w:pPr>
    </w:p>
    <w:p w:rsidR="00C40CE3" w:rsidRPr="00FB3C29" w:rsidRDefault="00C40CE3" w:rsidP="00C40CE3">
      <w:pPr>
        <w:spacing w:after="0"/>
        <w:jc w:val="both"/>
        <w:rPr>
          <w:rFonts w:ascii="Times New Roman" w:hAnsi="Times New Roman"/>
          <w:bCs/>
          <w:sz w:val="24"/>
          <w:szCs w:val="24"/>
          <w:lang w:val="ro-RO"/>
        </w:rPr>
      </w:pPr>
      <w:r w:rsidRPr="00FB3C29">
        <w:rPr>
          <w:rFonts w:ascii="Times New Roman" w:hAnsi="Times New Roman"/>
          <w:b/>
          <w:sz w:val="24"/>
          <w:szCs w:val="24"/>
          <w:lang w:val="ro-RO"/>
        </w:rPr>
        <w:t>Furnizor</w:t>
      </w:r>
      <w:r w:rsidRPr="00FB3C29">
        <w:rPr>
          <w:rFonts w:ascii="Times New Roman" w:hAnsi="Times New Roman"/>
          <w:bCs/>
          <w:sz w:val="24"/>
          <w:szCs w:val="24"/>
          <w:lang w:val="ro-RO"/>
        </w:rPr>
        <w:t>: ____________________________________________________________________</w:t>
      </w:r>
    </w:p>
    <w:p w:rsidR="00C40CE3" w:rsidRPr="00FB3C29" w:rsidRDefault="00C40CE3" w:rsidP="00C40CE3">
      <w:pPr>
        <w:spacing w:after="0" w:line="240" w:lineRule="auto"/>
        <w:rPr>
          <w:rFonts w:ascii="Times New Roman" w:hAnsi="Times New Roman"/>
          <w:i/>
          <w:sz w:val="24"/>
          <w:szCs w:val="24"/>
          <w:lang w:val="ro-RO"/>
        </w:rPr>
      </w:pPr>
      <w:r w:rsidRPr="00FB3C29">
        <w:rPr>
          <w:rFonts w:ascii="Times New Roman" w:hAnsi="Times New Roman"/>
          <w:sz w:val="24"/>
          <w:szCs w:val="24"/>
          <w:lang w:val="ro-RO"/>
        </w:rPr>
        <w:tab/>
      </w:r>
      <w:r w:rsidRPr="00FB3C29">
        <w:rPr>
          <w:rFonts w:ascii="Times New Roman" w:hAnsi="Times New Roman"/>
          <w:sz w:val="24"/>
          <w:szCs w:val="24"/>
          <w:lang w:val="ro-RO"/>
        </w:rPr>
        <w:tab/>
      </w:r>
      <w:r w:rsidRPr="00FB3C29">
        <w:rPr>
          <w:rFonts w:ascii="Times New Roman" w:hAnsi="Times New Roman"/>
          <w:sz w:val="24"/>
          <w:szCs w:val="24"/>
          <w:lang w:val="ro-RO"/>
        </w:rPr>
        <w:tab/>
        <w:t xml:space="preserve">                                          </w:t>
      </w:r>
      <w:r w:rsidRPr="00FB3C29">
        <w:rPr>
          <w:rFonts w:ascii="Times New Roman" w:hAnsi="Times New Roman"/>
          <w:i/>
          <w:sz w:val="24"/>
          <w:szCs w:val="24"/>
          <w:lang w:val="ro-RO"/>
        </w:rPr>
        <w:t>(Denumirea companiei)</w:t>
      </w:r>
    </w:p>
    <w:p w:rsidR="00C40CE3" w:rsidRPr="00FB3C29" w:rsidRDefault="00C40CE3" w:rsidP="00C40CE3">
      <w:pPr>
        <w:spacing w:after="0"/>
        <w:rPr>
          <w:rFonts w:ascii="Times New Roman" w:hAnsi="Times New Roman"/>
          <w:bCs/>
          <w:sz w:val="24"/>
          <w:szCs w:val="24"/>
          <w:lang w:val="ro-RO"/>
        </w:rPr>
      </w:pPr>
    </w:p>
    <w:p w:rsidR="00C40CE3" w:rsidRPr="00FB3C29" w:rsidRDefault="00C40CE3" w:rsidP="00C40CE3">
      <w:pPr>
        <w:spacing w:after="0"/>
        <w:jc w:val="center"/>
        <w:rPr>
          <w:rFonts w:ascii="Times New Roman" w:hAnsi="Times New Roman"/>
          <w:b/>
          <w:bCs/>
          <w:sz w:val="24"/>
          <w:szCs w:val="24"/>
          <w:lang w:val="ro-RO"/>
        </w:rPr>
      </w:pPr>
      <w:r w:rsidRPr="00FB3C29">
        <w:rPr>
          <w:rFonts w:ascii="Times New Roman" w:hAnsi="Times New Roman"/>
          <w:b/>
          <w:bCs/>
          <w:sz w:val="24"/>
          <w:szCs w:val="24"/>
          <w:lang w:val="ro-RO"/>
        </w:rPr>
        <w:t>Termeni și condiții de livrare</w:t>
      </w:r>
    </w:p>
    <w:p w:rsidR="00C40CE3" w:rsidRPr="00FB3C29" w:rsidRDefault="00C40CE3" w:rsidP="00C40CE3">
      <w:pPr>
        <w:spacing w:after="0"/>
        <w:jc w:val="center"/>
        <w:rPr>
          <w:rFonts w:ascii="Times New Roman" w:hAnsi="Times New Roman"/>
          <w:b/>
          <w:bCs/>
          <w:sz w:val="24"/>
          <w:szCs w:val="24"/>
          <w:lang w:val="ro-RO"/>
        </w:rPr>
      </w:pPr>
    </w:p>
    <w:p w:rsidR="00C40CE3" w:rsidRDefault="00C40CE3" w:rsidP="00C40CE3">
      <w:pPr>
        <w:numPr>
          <w:ilvl w:val="0"/>
          <w:numId w:val="2"/>
        </w:numPr>
        <w:spacing w:after="0"/>
        <w:rPr>
          <w:rFonts w:ascii="Times New Roman" w:hAnsi="Times New Roman"/>
          <w:b/>
          <w:bCs/>
          <w:sz w:val="24"/>
          <w:szCs w:val="24"/>
          <w:u w:val="single"/>
          <w:lang w:val="ro-RO"/>
        </w:rPr>
      </w:pPr>
      <w:r w:rsidRPr="00FB3C29">
        <w:rPr>
          <w:rFonts w:ascii="Times New Roman" w:hAnsi="Times New Roman"/>
          <w:b/>
          <w:bCs/>
          <w:sz w:val="24"/>
          <w:szCs w:val="24"/>
          <w:u w:val="single"/>
          <w:lang w:val="ro-RO"/>
        </w:rPr>
        <w:t>Prețul și termenul de livrare</w:t>
      </w:r>
    </w:p>
    <w:p w:rsidR="00C40CE3" w:rsidRPr="00FB3C29" w:rsidRDefault="00C40CE3" w:rsidP="00C40CE3">
      <w:pPr>
        <w:spacing w:after="0"/>
        <w:ind w:left="1080"/>
        <w:rPr>
          <w:rFonts w:ascii="Times New Roman" w:hAnsi="Times New Roman"/>
          <w:b/>
          <w:bCs/>
          <w:sz w:val="24"/>
          <w:szCs w:val="24"/>
          <w:u w:val="single"/>
          <w:lang w:val="ro-RO"/>
        </w:rPr>
      </w:pPr>
    </w:p>
    <w:p w:rsidR="00C40CE3" w:rsidRPr="00D140B1" w:rsidRDefault="00C40CE3" w:rsidP="00C40CE3">
      <w:pPr>
        <w:spacing w:after="0"/>
        <w:ind w:left="284"/>
        <w:rPr>
          <w:rFonts w:ascii="Times New Roman" w:hAnsi="Times New Roman"/>
          <w:b/>
          <w:bCs/>
          <w:sz w:val="24"/>
          <w:szCs w:val="24"/>
          <w:lang w:val="ro-RO"/>
        </w:rPr>
      </w:pPr>
      <w:r w:rsidRPr="00FB3C29">
        <w:rPr>
          <w:rFonts w:ascii="Times New Roman" w:hAnsi="Times New Roman"/>
          <w:b/>
          <w:bCs/>
          <w:sz w:val="24"/>
          <w:szCs w:val="24"/>
          <w:lang w:val="ro-RO"/>
        </w:rPr>
        <w:t>Lotul nr.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95"/>
        <w:gridCol w:w="1275"/>
        <w:gridCol w:w="1134"/>
        <w:gridCol w:w="1276"/>
        <w:gridCol w:w="1559"/>
        <w:gridCol w:w="1276"/>
      </w:tblGrid>
      <w:tr w:rsidR="0030651A" w:rsidRPr="00F17F78" w:rsidTr="0030651A">
        <w:tc>
          <w:tcPr>
            <w:tcW w:w="533" w:type="dxa"/>
            <w:shd w:val="clear" w:color="auto" w:fill="auto"/>
            <w:vAlign w:val="center"/>
          </w:tcPr>
          <w:p w:rsidR="0030651A" w:rsidRPr="0030651A" w:rsidRDefault="0030651A" w:rsidP="004716A9">
            <w:pPr>
              <w:spacing w:after="0"/>
              <w:jc w:val="center"/>
              <w:rPr>
                <w:rFonts w:ascii="Times New Roman" w:hAnsi="Times New Roman"/>
                <w:b/>
                <w:sz w:val="20"/>
                <w:szCs w:val="20"/>
                <w:lang w:val="ro-RO"/>
              </w:rPr>
            </w:pPr>
            <w:r w:rsidRPr="0030651A">
              <w:rPr>
                <w:rFonts w:ascii="Times New Roman" w:hAnsi="Times New Roman"/>
                <w:b/>
                <w:sz w:val="20"/>
                <w:szCs w:val="20"/>
                <w:lang w:val="ro-RO"/>
              </w:rPr>
              <w:t>No</w:t>
            </w:r>
          </w:p>
        </w:tc>
        <w:tc>
          <w:tcPr>
            <w:tcW w:w="3295" w:type="dxa"/>
            <w:vAlign w:val="center"/>
          </w:tcPr>
          <w:p w:rsidR="0030651A" w:rsidRPr="0030651A" w:rsidRDefault="0030651A" w:rsidP="004716A9">
            <w:pPr>
              <w:spacing w:after="0"/>
              <w:jc w:val="center"/>
              <w:rPr>
                <w:rFonts w:ascii="Times New Roman" w:hAnsi="Times New Roman"/>
                <w:b/>
                <w:sz w:val="20"/>
                <w:szCs w:val="20"/>
                <w:lang w:val="ro-RO"/>
              </w:rPr>
            </w:pPr>
            <w:r w:rsidRPr="0030651A">
              <w:rPr>
                <w:rFonts w:ascii="Times New Roman" w:hAnsi="Times New Roman"/>
                <w:b/>
                <w:sz w:val="20"/>
                <w:szCs w:val="20"/>
                <w:lang w:val="ro-RO"/>
              </w:rPr>
              <w:t>Name of product</w:t>
            </w:r>
          </w:p>
        </w:tc>
        <w:tc>
          <w:tcPr>
            <w:tcW w:w="1275" w:type="dxa"/>
            <w:shd w:val="clear" w:color="auto" w:fill="auto"/>
            <w:vAlign w:val="center"/>
          </w:tcPr>
          <w:p w:rsidR="0030651A" w:rsidRPr="0030651A" w:rsidRDefault="0030651A" w:rsidP="004716A9">
            <w:pPr>
              <w:spacing w:after="0"/>
              <w:jc w:val="center"/>
              <w:rPr>
                <w:rFonts w:ascii="Times New Roman" w:hAnsi="Times New Roman"/>
                <w:b/>
                <w:sz w:val="20"/>
                <w:szCs w:val="20"/>
                <w:lang w:val="ro-RO"/>
              </w:rPr>
            </w:pPr>
            <w:r w:rsidRPr="0030651A">
              <w:rPr>
                <w:rFonts w:ascii="Times New Roman" w:hAnsi="Times New Roman"/>
                <w:b/>
                <w:sz w:val="20"/>
                <w:szCs w:val="20"/>
                <w:lang w:val="ro-RO"/>
              </w:rPr>
              <w:t>Quantity</w:t>
            </w:r>
          </w:p>
          <w:p w:rsidR="0030651A" w:rsidRPr="0030651A" w:rsidRDefault="0030651A" w:rsidP="004716A9">
            <w:pPr>
              <w:spacing w:after="0"/>
              <w:jc w:val="center"/>
              <w:rPr>
                <w:rFonts w:ascii="Times New Roman" w:hAnsi="Times New Roman"/>
                <w:b/>
                <w:sz w:val="20"/>
                <w:szCs w:val="20"/>
                <w:lang w:val="ro-RO"/>
              </w:rPr>
            </w:pPr>
          </w:p>
        </w:tc>
        <w:tc>
          <w:tcPr>
            <w:tcW w:w="1134" w:type="dxa"/>
            <w:shd w:val="clear" w:color="auto" w:fill="auto"/>
            <w:vAlign w:val="center"/>
          </w:tcPr>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sz w:val="20"/>
                <w:szCs w:val="20"/>
                <w:lang w:val="en-US"/>
              </w:rPr>
              <w:t>Unit Price</w:t>
            </w:r>
          </w:p>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bCs/>
                <w:sz w:val="20"/>
                <w:szCs w:val="20"/>
                <w:lang w:val="en-US"/>
              </w:rPr>
              <w:t>MDL,</w:t>
            </w:r>
          </w:p>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bCs/>
                <w:sz w:val="20"/>
                <w:szCs w:val="20"/>
                <w:lang w:val="en-US"/>
              </w:rPr>
              <w:t>VAT 20%</w:t>
            </w:r>
          </w:p>
          <w:p w:rsidR="0030651A" w:rsidRPr="0030651A" w:rsidRDefault="0030651A" w:rsidP="004716A9">
            <w:pPr>
              <w:spacing w:after="0"/>
              <w:jc w:val="center"/>
              <w:rPr>
                <w:rFonts w:ascii="Times New Roman" w:hAnsi="Times New Roman"/>
                <w:b/>
                <w:sz w:val="20"/>
                <w:szCs w:val="20"/>
                <w:lang w:val="ro-RO"/>
              </w:rPr>
            </w:pPr>
          </w:p>
        </w:tc>
        <w:tc>
          <w:tcPr>
            <w:tcW w:w="1276" w:type="dxa"/>
            <w:vAlign w:val="center"/>
          </w:tcPr>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sz w:val="20"/>
                <w:szCs w:val="20"/>
                <w:lang w:val="ro-RO"/>
              </w:rPr>
              <w:t>Total Price</w:t>
            </w:r>
            <w:r w:rsidRPr="0030651A">
              <w:rPr>
                <w:rFonts w:ascii="Times New Roman" w:hAnsi="Times New Roman"/>
                <w:b/>
                <w:bCs/>
                <w:sz w:val="20"/>
                <w:szCs w:val="20"/>
                <w:lang w:val="en-US"/>
              </w:rPr>
              <w:t xml:space="preserve"> MDL,</w:t>
            </w:r>
          </w:p>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bCs/>
                <w:sz w:val="20"/>
                <w:szCs w:val="20"/>
                <w:lang w:val="en-US"/>
              </w:rPr>
              <w:t>VAT 20%</w:t>
            </w:r>
          </w:p>
          <w:p w:rsidR="0030651A" w:rsidRPr="0030651A" w:rsidRDefault="0030651A" w:rsidP="004716A9">
            <w:pPr>
              <w:spacing w:after="0"/>
              <w:jc w:val="center"/>
              <w:rPr>
                <w:rFonts w:ascii="Times New Roman" w:hAnsi="Times New Roman"/>
                <w:b/>
                <w:sz w:val="20"/>
                <w:szCs w:val="20"/>
                <w:lang w:val="ro-RO"/>
              </w:rPr>
            </w:pPr>
          </w:p>
        </w:tc>
        <w:tc>
          <w:tcPr>
            <w:tcW w:w="1559" w:type="dxa"/>
            <w:vAlign w:val="center"/>
          </w:tcPr>
          <w:p w:rsidR="0030651A" w:rsidRPr="0030651A" w:rsidRDefault="0030651A" w:rsidP="004716A9">
            <w:pPr>
              <w:spacing w:after="0"/>
              <w:jc w:val="center"/>
              <w:rPr>
                <w:rFonts w:ascii="Times New Roman" w:hAnsi="Times New Roman"/>
                <w:b/>
                <w:sz w:val="20"/>
                <w:szCs w:val="20"/>
                <w:u w:val="single"/>
                <w:lang w:val="en-US"/>
              </w:rPr>
            </w:pPr>
            <w:r w:rsidRPr="0030651A">
              <w:rPr>
                <w:rFonts w:ascii="Times New Roman" w:hAnsi="Times New Roman"/>
                <w:b/>
                <w:sz w:val="20"/>
                <w:szCs w:val="20"/>
                <w:lang w:val="en-US"/>
              </w:rPr>
              <w:t>Delivery Time</w:t>
            </w:r>
            <w:r w:rsidRPr="0030651A">
              <w:rPr>
                <w:rFonts w:ascii="Times New Roman" w:hAnsi="Times New Roman"/>
                <w:b/>
                <w:sz w:val="20"/>
                <w:szCs w:val="20"/>
                <w:u w:val="single"/>
                <w:lang w:val="en-US"/>
              </w:rPr>
              <w:t xml:space="preserve"> </w:t>
            </w:r>
            <w:r w:rsidRPr="0030651A">
              <w:rPr>
                <w:rFonts w:ascii="Times New Roman" w:hAnsi="Times New Roman"/>
                <w:b/>
                <w:sz w:val="20"/>
                <w:szCs w:val="20"/>
                <w:lang w:val="en-US"/>
              </w:rPr>
              <w:t>(</w:t>
            </w:r>
            <w:r w:rsidRPr="0030651A">
              <w:rPr>
                <w:rFonts w:ascii="Times New Roman" w:hAnsi="Times New Roman"/>
                <w:b/>
                <w:i/>
                <w:sz w:val="20"/>
                <w:szCs w:val="20"/>
                <w:lang w:val="en-US"/>
              </w:rPr>
              <w:t>days</w:t>
            </w:r>
            <w:r w:rsidRPr="0030651A">
              <w:rPr>
                <w:rFonts w:ascii="Times New Roman" w:hAnsi="Times New Roman"/>
                <w:b/>
                <w:sz w:val="20"/>
                <w:szCs w:val="20"/>
                <w:lang w:val="en-US"/>
              </w:rPr>
              <w:t>)</w:t>
            </w:r>
          </w:p>
          <w:p w:rsidR="0030651A" w:rsidRPr="0030651A" w:rsidRDefault="0030651A" w:rsidP="004716A9">
            <w:pPr>
              <w:spacing w:after="0"/>
              <w:jc w:val="center"/>
              <w:rPr>
                <w:rFonts w:ascii="Times New Roman" w:hAnsi="Times New Roman"/>
                <w:b/>
                <w:bCs/>
                <w:sz w:val="20"/>
                <w:szCs w:val="20"/>
                <w:lang w:val="en-US"/>
              </w:rPr>
            </w:pPr>
            <w:r w:rsidRPr="0030651A">
              <w:rPr>
                <w:rFonts w:ascii="Times New Roman" w:hAnsi="Times New Roman"/>
                <w:b/>
                <w:bCs/>
                <w:sz w:val="20"/>
                <w:szCs w:val="20"/>
                <w:lang w:val="en-US"/>
              </w:rPr>
              <w:t>not exceeding</w:t>
            </w:r>
          </w:p>
          <w:p w:rsidR="0030651A" w:rsidRPr="0030651A" w:rsidRDefault="0030651A" w:rsidP="004716A9">
            <w:pPr>
              <w:spacing w:after="0"/>
              <w:jc w:val="center"/>
              <w:rPr>
                <w:rFonts w:ascii="Times New Roman" w:hAnsi="Times New Roman"/>
                <w:b/>
                <w:sz w:val="20"/>
                <w:szCs w:val="20"/>
                <w:lang w:val="ro-RO"/>
              </w:rPr>
            </w:pPr>
            <w:r w:rsidRPr="0030651A">
              <w:rPr>
                <w:rFonts w:ascii="Times New Roman" w:hAnsi="Times New Roman"/>
                <w:b/>
                <w:bCs/>
                <w:sz w:val="20"/>
                <w:szCs w:val="20"/>
                <w:lang w:val="en-US"/>
              </w:rPr>
              <w:t>10 days</w:t>
            </w:r>
          </w:p>
        </w:tc>
        <w:tc>
          <w:tcPr>
            <w:tcW w:w="1276" w:type="dxa"/>
            <w:vAlign w:val="center"/>
          </w:tcPr>
          <w:p w:rsidR="0030651A" w:rsidRPr="0030651A" w:rsidRDefault="0030651A" w:rsidP="0030651A">
            <w:pPr>
              <w:spacing w:after="0"/>
              <w:jc w:val="center"/>
              <w:rPr>
                <w:rFonts w:ascii="Times New Roman" w:hAnsi="Times New Roman"/>
                <w:b/>
                <w:sz w:val="20"/>
                <w:szCs w:val="20"/>
                <w:lang w:val="en-US"/>
              </w:rPr>
            </w:pPr>
            <w:r w:rsidRPr="0030651A">
              <w:rPr>
                <w:rFonts w:ascii="Times New Roman" w:hAnsi="Times New Roman"/>
                <w:b/>
                <w:sz w:val="20"/>
                <w:szCs w:val="20"/>
                <w:lang w:val="en-US"/>
              </w:rPr>
              <w:t>Warranty</w:t>
            </w:r>
          </w:p>
        </w:tc>
      </w:tr>
      <w:tr w:rsidR="0030651A" w:rsidRPr="00FB3C29" w:rsidTr="0030651A">
        <w:tc>
          <w:tcPr>
            <w:tcW w:w="533" w:type="dxa"/>
            <w:shd w:val="clear" w:color="auto" w:fill="auto"/>
            <w:vAlign w:val="center"/>
          </w:tcPr>
          <w:p w:rsidR="0030651A" w:rsidRPr="00FB3C29" w:rsidRDefault="0030651A" w:rsidP="004716A9">
            <w:pPr>
              <w:spacing w:after="0" w:line="240" w:lineRule="auto"/>
              <w:jc w:val="center"/>
              <w:rPr>
                <w:rFonts w:ascii="Times New Roman" w:hAnsi="Times New Roman"/>
                <w:b/>
                <w:sz w:val="24"/>
                <w:szCs w:val="24"/>
                <w:lang w:val="ro-RO"/>
              </w:rPr>
            </w:pPr>
            <w:r w:rsidRPr="00FB3C29">
              <w:rPr>
                <w:rFonts w:ascii="Times New Roman" w:hAnsi="Times New Roman"/>
                <w:b/>
                <w:sz w:val="24"/>
                <w:szCs w:val="24"/>
                <w:lang w:val="ro-RO"/>
              </w:rPr>
              <w:t>1.</w:t>
            </w:r>
          </w:p>
        </w:tc>
        <w:tc>
          <w:tcPr>
            <w:tcW w:w="3295" w:type="dxa"/>
            <w:vAlign w:val="center"/>
          </w:tcPr>
          <w:p w:rsidR="0030651A" w:rsidRPr="00FB3C29" w:rsidRDefault="0030651A" w:rsidP="004716A9">
            <w:pPr>
              <w:spacing w:after="0" w:line="240" w:lineRule="auto"/>
              <w:rPr>
                <w:rFonts w:ascii="Times New Roman" w:hAnsi="Times New Roman"/>
                <w:b/>
                <w:sz w:val="24"/>
                <w:szCs w:val="24"/>
                <w:lang w:val="ro-RO"/>
              </w:rPr>
            </w:pPr>
            <w:r>
              <w:rPr>
                <w:rFonts w:ascii="Times New Roman" w:hAnsi="Times New Roman"/>
                <w:b/>
                <w:sz w:val="24"/>
                <w:szCs w:val="24"/>
                <w:lang w:val="ro-RO"/>
              </w:rPr>
              <w:t>Notebook</w:t>
            </w:r>
          </w:p>
        </w:tc>
        <w:tc>
          <w:tcPr>
            <w:tcW w:w="1275"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r>
              <w:rPr>
                <w:rFonts w:ascii="Times New Roman" w:hAnsi="Times New Roman"/>
                <w:sz w:val="24"/>
                <w:szCs w:val="24"/>
                <w:lang w:val="en-US"/>
              </w:rPr>
              <w:t>1</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FB3C29" w:rsidTr="0030651A">
        <w:tc>
          <w:tcPr>
            <w:tcW w:w="533" w:type="dxa"/>
            <w:shd w:val="clear" w:color="auto" w:fill="auto"/>
            <w:vAlign w:val="center"/>
          </w:tcPr>
          <w:p w:rsidR="0030651A" w:rsidRPr="00FB3C29" w:rsidRDefault="0030651A"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2.</w:t>
            </w:r>
          </w:p>
        </w:tc>
        <w:tc>
          <w:tcPr>
            <w:tcW w:w="3295" w:type="dxa"/>
            <w:vAlign w:val="center"/>
          </w:tcPr>
          <w:p w:rsidR="0030651A" w:rsidRDefault="0030651A" w:rsidP="003B1B42">
            <w:pPr>
              <w:spacing w:after="0" w:line="240" w:lineRule="auto"/>
              <w:rPr>
                <w:rFonts w:ascii="Times New Roman" w:hAnsi="Times New Roman"/>
                <w:b/>
                <w:sz w:val="24"/>
                <w:szCs w:val="24"/>
                <w:lang w:val="ro-RO"/>
              </w:rPr>
            </w:pPr>
            <w:r>
              <w:rPr>
                <w:rFonts w:ascii="Times New Roman" w:hAnsi="Times New Roman"/>
                <w:b/>
                <w:sz w:val="24"/>
                <w:szCs w:val="24"/>
                <w:lang w:val="ro-RO"/>
              </w:rPr>
              <w:t>Cameră video profesională</w:t>
            </w:r>
          </w:p>
        </w:tc>
        <w:tc>
          <w:tcPr>
            <w:tcW w:w="1275" w:type="dxa"/>
            <w:shd w:val="clear" w:color="auto" w:fill="auto"/>
            <w:vAlign w:val="center"/>
          </w:tcPr>
          <w:p w:rsidR="0030651A" w:rsidRDefault="0030651A"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3B1B42" w:rsidTr="0030651A">
        <w:tc>
          <w:tcPr>
            <w:tcW w:w="533" w:type="dxa"/>
            <w:shd w:val="clear" w:color="auto" w:fill="auto"/>
            <w:vAlign w:val="center"/>
          </w:tcPr>
          <w:p w:rsidR="0030651A" w:rsidRDefault="0030651A" w:rsidP="008F11F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3.</w:t>
            </w:r>
          </w:p>
        </w:tc>
        <w:tc>
          <w:tcPr>
            <w:tcW w:w="3295" w:type="dxa"/>
            <w:vAlign w:val="center"/>
          </w:tcPr>
          <w:p w:rsidR="0030651A" w:rsidRPr="0007323D" w:rsidRDefault="0030651A" w:rsidP="004716A9">
            <w:pPr>
              <w:spacing w:after="0" w:line="240" w:lineRule="auto"/>
              <w:rPr>
                <w:rFonts w:ascii="Times New Roman" w:hAnsi="Times New Roman"/>
                <w:b/>
                <w:sz w:val="24"/>
                <w:szCs w:val="24"/>
                <w:lang w:val="ro-RO"/>
              </w:rPr>
            </w:pPr>
            <w:r w:rsidRPr="0007323D">
              <w:rPr>
                <w:rFonts w:ascii="Times New Roman" w:hAnsi="Times New Roman"/>
                <w:b/>
                <w:sz w:val="24"/>
                <w:szCs w:val="24"/>
                <w:lang w:val="ro-RO"/>
              </w:rPr>
              <w:t>Trepied pentru camera video</w:t>
            </w:r>
          </w:p>
        </w:tc>
        <w:tc>
          <w:tcPr>
            <w:tcW w:w="1275" w:type="dxa"/>
            <w:shd w:val="clear" w:color="auto" w:fill="auto"/>
            <w:vAlign w:val="center"/>
          </w:tcPr>
          <w:p w:rsidR="0030651A" w:rsidRPr="0007323D" w:rsidRDefault="0030651A" w:rsidP="004716A9">
            <w:pPr>
              <w:spacing w:after="0" w:line="240" w:lineRule="auto"/>
              <w:jc w:val="center"/>
              <w:rPr>
                <w:rFonts w:ascii="Times New Roman" w:hAnsi="Times New Roman"/>
                <w:sz w:val="24"/>
                <w:szCs w:val="24"/>
                <w:lang w:val="en-US"/>
              </w:rPr>
            </w:pPr>
            <w:r w:rsidRPr="0007323D">
              <w:rPr>
                <w:rFonts w:ascii="Times New Roman" w:hAnsi="Times New Roman"/>
                <w:sz w:val="24"/>
                <w:szCs w:val="24"/>
                <w:lang w:val="en-US"/>
              </w:rPr>
              <w:t>1</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3B1B42" w:rsidTr="0030651A">
        <w:tc>
          <w:tcPr>
            <w:tcW w:w="533" w:type="dxa"/>
            <w:shd w:val="clear" w:color="auto" w:fill="auto"/>
            <w:vAlign w:val="center"/>
          </w:tcPr>
          <w:p w:rsidR="0030651A" w:rsidRDefault="0030651A" w:rsidP="008F11F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4.</w:t>
            </w:r>
          </w:p>
        </w:tc>
        <w:tc>
          <w:tcPr>
            <w:tcW w:w="3295" w:type="dxa"/>
            <w:vAlign w:val="center"/>
          </w:tcPr>
          <w:p w:rsidR="0030651A" w:rsidRPr="00344AC0" w:rsidRDefault="0030651A" w:rsidP="00F17F78">
            <w:pPr>
              <w:spacing w:after="0" w:line="240" w:lineRule="auto"/>
              <w:rPr>
                <w:rFonts w:ascii="Times New Roman" w:hAnsi="Times New Roman"/>
                <w:b/>
                <w:sz w:val="24"/>
                <w:szCs w:val="24"/>
                <w:lang w:val="en-US"/>
              </w:rPr>
            </w:pPr>
            <w:r w:rsidRPr="0007323D">
              <w:rPr>
                <w:rFonts w:ascii="Times New Roman" w:hAnsi="Times New Roman"/>
                <w:b/>
                <w:sz w:val="24"/>
                <w:szCs w:val="24"/>
                <w:lang w:val="ro-RO"/>
              </w:rPr>
              <w:t>Acumulator adițional pentru camera video propus</w:t>
            </w:r>
            <w:r w:rsidRPr="00344AC0">
              <w:rPr>
                <w:rFonts w:ascii="Times New Roman" w:hAnsi="Times New Roman"/>
                <w:b/>
                <w:sz w:val="24"/>
                <w:szCs w:val="24"/>
                <w:lang w:val="en-US"/>
              </w:rPr>
              <w:t>ă</w:t>
            </w:r>
          </w:p>
        </w:tc>
        <w:tc>
          <w:tcPr>
            <w:tcW w:w="1275" w:type="dxa"/>
            <w:shd w:val="clear" w:color="auto" w:fill="auto"/>
            <w:vAlign w:val="center"/>
          </w:tcPr>
          <w:p w:rsidR="0030651A" w:rsidRPr="0007323D" w:rsidRDefault="0030651A" w:rsidP="004716A9">
            <w:pPr>
              <w:spacing w:after="0" w:line="240" w:lineRule="auto"/>
              <w:jc w:val="center"/>
              <w:rPr>
                <w:rFonts w:ascii="Times New Roman" w:hAnsi="Times New Roman"/>
                <w:sz w:val="24"/>
                <w:szCs w:val="24"/>
                <w:lang w:val="en-US"/>
              </w:rPr>
            </w:pPr>
            <w:r w:rsidRPr="0007323D">
              <w:rPr>
                <w:rFonts w:ascii="Times New Roman" w:hAnsi="Times New Roman"/>
                <w:sz w:val="24"/>
                <w:szCs w:val="24"/>
                <w:lang w:val="en-US"/>
              </w:rPr>
              <w:t>2</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FB3C29" w:rsidTr="0030651A">
        <w:tc>
          <w:tcPr>
            <w:tcW w:w="533" w:type="dxa"/>
            <w:shd w:val="clear" w:color="auto" w:fill="auto"/>
            <w:vAlign w:val="center"/>
          </w:tcPr>
          <w:p w:rsidR="0030651A" w:rsidRDefault="0030651A" w:rsidP="008F11F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5.</w:t>
            </w:r>
          </w:p>
        </w:tc>
        <w:tc>
          <w:tcPr>
            <w:tcW w:w="3295" w:type="dxa"/>
            <w:vAlign w:val="center"/>
          </w:tcPr>
          <w:p w:rsidR="0030651A" w:rsidRPr="0007323D" w:rsidRDefault="0030651A" w:rsidP="003B1B42">
            <w:pPr>
              <w:spacing w:after="0" w:line="240" w:lineRule="auto"/>
              <w:rPr>
                <w:rFonts w:ascii="Times New Roman" w:hAnsi="Times New Roman"/>
                <w:b/>
                <w:sz w:val="24"/>
                <w:szCs w:val="24"/>
                <w:lang w:val="ro-RO"/>
              </w:rPr>
            </w:pPr>
            <w:r w:rsidRPr="0007323D">
              <w:rPr>
                <w:rFonts w:ascii="Times New Roman" w:hAnsi="Times New Roman"/>
                <w:b/>
                <w:sz w:val="24"/>
                <w:szCs w:val="24"/>
                <w:lang w:val="ro-RO"/>
              </w:rPr>
              <w:t>Set microfon profesional și lavalieră</w:t>
            </w:r>
          </w:p>
        </w:tc>
        <w:tc>
          <w:tcPr>
            <w:tcW w:w="1275" w:type="dxa"/>
            <w:shd w:val="clear" w:color="auto" w:fill="auto"/>
            <w:vAlign w:val="center"/>
          </w:tcPr>
          <w:p w:rsidR="0030651A" w:rsidRPr="0007323D" w:rsidRDefault="0030651A" w:rsidP="004716A9">
            <w:pPr>
              <w:spacing w:after="0" w:line="240" w:lineRule="auto"/>
              <w:jc w:val="center"/>
              <w:rPr>
                <w:rFonts w:ascii="Times New Roman" w:hAnsi="Times New Roman"/>
                <w:sz w:val="24"/>
                <w:szCs w:val="24"/>
                <w:lang w:val="en-US"/>
              </w:rPr>
            </w:pPr>
            <w:r w:rsidRPr="0007323D">
              <w:rPr>
                <w:rFonts w:ascii="Times New Roman" w:hAnsi="Times New Roman"/>
                <w:sz w:val="24"/>
                <w:szCs w:val="24"/>
                <w:lang w:val="en-US"/>
              </w:rPr>
              <w:t>2</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FB3C29" w:rsidTr="0030651A">
        <w:tc>
          <w:tcPr>
            <w:tcW w:w="533" w:type="dxa"/>
            <w:shd w:val="clear" w:color="auto" w:fill="auto"/>
            <w:vAlign w:val="center"/>
          </w:tcPr>
          <w:p w:rsidR="0030651A" w:rsidRDefault="0030651A" w:rsidP="008F11F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6.</w:t>
            </w:r>
          </w:p>
        </w:tc>
        <w:tc>
          <w:tcPr>
            <w:tcW w:w="3295" w:type="dxa"/>
            <w:vAlign w:val="center"/>
          </w:tcPr>
          <w:p w:rsidR="0030651A" w:rsidRPr="0007323D" w:rsidRDefault="0030651A" w:rsidP="004716A9">
            <w:pPr>
              <w:spacing w:after="0" w:line="240" w:lineRule="auto"/>
              <w:rPr>
                <w:rFonts w:ascii="Times New Roman" w:hAnsi="Times New Roman"/>
                <w:b/>
                <w:sz w:val="24"/>
                <w:szCs w:val="24"/>
                <w:lang w:val="ro-RO"/>
              </w:rPr>
            </w:pPr>
            <w:r w:rsidRPr="0007323D">
              <w:rPr>
                <w:rFonts w:ascii="Times New Roman" w:hAnsi="Times New Roman"/>
                <w:b/>
                <w:sz w:val="24"/>
                <w:szCs w:val="24"/>
                <w:lang w:val="ro-RO"/>
              </w:rPr>
              <w:t>Stativ pentru microfon profesional</w:t>
            </w:r>
          </w:p>
        </w:tc>
        <w:tc>
          <w:tcPr>
            <w:tcW w:w="1275" w:type="dxa"/>
            <w:shd w:val="clear" w:color="auto" w:fill="auto"/>
            <w:vAlign w:val="center"/>
          </w:tcPr>
          <w:p w:rsidR="0030651A" w:rsidRPr="0007323D" w:rsidRDefault="0030651A" w:rsidP="004716A9">
            <w:pPr>
              <w:spacing w:after="0" w:line="240" w:lineRule="auto"/>
              <w:jc w:val="center"/>
              <w:rPr>
                <w:rFonts w:ascii="Times New Roman" w:hAnsi="Times New Roman"/>
                <w:sz w:val="24"/>
                <w:szCs w:val="24"/>
                <w:lang w:val="en-US"/>
              </w:rPr>
            </w:pPr>
            <w:r w:rsidRPr="0007323D">
              <w:rPr>
                <w:rFonts w:ascii="Times New Roman" w:hAnsi="Times New Roman"/>
                <w:sz w:val="24"/>
                <w:szCs w:val="24"/>
                <w:lang w:val="en-US"/>
              </w:rPr>
              <w:t>2</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r w:rsidR="0030651A" w:rsidRPr="00FB3C29" w:rsidTr="0030651A">
        <w:tc>
          <w:tcPr>
            <w:tcW w:w="533" w:type="dxa"/>
            <w:shd w:val="clear" w:color="auto" w:fill="auto"/>
            <w:vAlign w:val="center"/>
          </w:tcPr>
          <w:p w:rsidR="0030651A" w:rsidRDefault="0030651A"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7.</w:t>
            </w:r>
          </w:p>
        </w:tc>
        <w:tc>
          <w:tcPr>
            <w:tcW w:w="3295" w:type="dxa"/>
            <w:vAlign w:val="center"/>
          </w:tcPr>
          <w:p w:rsidR="0030651A" w:rsidRDefault="0030651A" w:rsidP="00921336">
            <w:pPr>
              <w:spacing w:after="0" w:line="240" w:lineRule="auto"/>
              <w:rPr>
                <w:rFonts w:ascii="Times New Roman" w:hAnsi="Times New Roman"/>
                <w:b/>
                <w:sz w:val="24"/>
                <w:szCs w:val="24"/>
                <w:lang w:val="ro-RO"/>
              </w:rPr>
            </w:pPr>
            <w:r>
              <w:rPr>
                <w:rFonts w:ascii="Times New Roman" w:hAnsi="Times New Roman"/>
                <w:b/>
                <w:sz w:val="24"/>
                <w:szCs w:val="24"/>
                <w:lang w:val="ro-RO"/>
              </w:rPr>
              <w:t>Lumini profesionale pentru studio</w:t>
            </w:r>
          </w:p>
        </w:tc>
        <w:tc>
          <w:tcPr>
            <w:tcW w:w="1275" w:type="dxa"/>
            <w:shd w:val="clear" w:color="auto" w:fill="auto"/>
            <w:vAlign w:val="center"/>
          </w:tcPr>
          <w:p w:rsidR="0030651A" w:rsidRDefault="0030651A"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134" w:type="dxa"/>
            <w:shd w:val="clear" w:color="auto" w:fill="auto"/>
            <w:vAlign w:val="center"/>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c>
          <w:tcPr>
            <w:tcW w:w="1559" w:type="dxa"/>
          </w:tcPr>
          <w:p w:rsidR="0030651A" w:rsidRPr="00FB3C29" w:rsidRDefault="0030651A" w:rsidP="004716A9">
            <w:pPr>
              <w:spacing w:after="0" w:line="240" w:lineRule="auto"/>
              <w:jc w:val="center"/>
              <w:rPr>
                <w:rFonts w:ascii="Times New Roman" w:hAnsi="Times New Roman"/>
                <w:sz w:val="24"/>
                <w:szCs w:val="24"/>
                <w:lang w:val="ro-RO"/>
              </w:rPr>
            </w:pPr>
          </w:p>
        </w:tc>
        <w:tc>
          <w:tcPr>
            <w:tcW w:w="1276" w:type="dxa"/>
          </w:tcPr>
          <w:p w:rsidR="0030651A" w:rsidRPr="00FB3C29" w:rsidRDefault="0030651A" w:rsidP="004716A9">
            <w:pPr>
              <w:spacing w:after="0" w:line="240" w:lineRule="auto"/>
              <w:jc w:val="center"/>
              <w:rPr>
                <w:rFonts w:ascii="Times New Roman" w:hAnsi="Times New Roman"/>
                <w:sz w:val="24"/>
                <w:szCs w:val="24"/>
                <w:lang w:val="ro-RO"/>
              </w:rPr>
            </w:pPr>
          </w:p>
        </w:tc>
      </w:tr>
    </w:tbl>
    <w:p w:rsidR="00C40CE3" w:rsidRPr="00FB3C29" w:rsidRDefault="00C40CE3" w:rsidP="00C40CE3">
      <w:pPr>
        <w:pStyle w:val="ChapterNumber"/>
        <w:tabs>
          <w:tab w:val="left" w:pos="7137"/>
        </w:tabs>
        <w:spacing w:after="0"/>
        <w:rPr>
          <w:b/>
          <w:bCs/>
          <w:i/>
          <w:szCs w:val="24"/>
          <w:lang w:val="ro-RO"/>
        </w:rPr>
      </w:pPr>
    </w:p>
    <w:p w:rsidR="00C40CE3" w:rsidRPr="00FB3C29" w:rsidRDefault="00C40CE3" w:rsidP="00C40CE3">
      <w:pPr>
        <w:pStyle w:val="ChapterNumber"/>
        <w:tabs>
          <w:tab w:val="left" w:pos="7137"/>
        </w:tabs>
        <w:spacing w:after="0"/>
        <w:rPr>
          <w:b/>
          <w:bCs/>
          <w:i/>
          <w:szCs w:val="24"/>
          <w:lang w:val="ro-RO"/>
        </w:rPr>
      </w:pPr>
      <w:r>
        <w:rPr>
          <w:b/>
          <w:bCs/>
          <w:i/>
          <w:szCs w:val="24"/>
          <w:lang w:val="ro-RO"/>
        </w:rPr>
        <w:t>Preţul total Lot nr.1</w:t>
      </w:r>
      <w:r w:rsidRPr="00FB3C29">
        <w:rPr>
          <w:b/>
          <w:bCs/>
          <w:i/>
          <w:szCs w:val="24"/>
          <w:lang w:val="ro-RO"/>
        </w:rPr>
        <w:t xml:space="preserve"> este de: ___________________                 semnătura____________________</w:t>
      </w:r>
    </w:p>
    <w:p w:rsidR="00C40CE3" w:rsidRPr="00FB3C29" w:rsidRDefault="00C40CE3" w:rsidP="00C40CE3">
      <w:pPr>
        <w:tabs>
          <w:tab w:val="left" w:pos="8475"/>
          <w:tab w:val="left" w:pos="8941"/>
        </w:tabs>
        <w:spacing w:after="0"/>
        <w:rPr>
          <w:rFonts w:ascii="Times New Roman" w:hAnsi="Times New Roman"/>
          <w:b/>
          <w:i/>
          <w:sz w:val="24"/>
          <w:szCs w:val="24"/>
          <w:lang w:val="ro-RO"/>
        </w:rPr>
      </w:pPr>
      <w:r w:rsidRPr="00FB3C29">
        <w:rPr>
          <w:rFonts w:ascii="Times New Roman" w:hAnsi="Times New Roman"/>
          <w:i/>
          <w:sz w:val="24"/>
          <w:szCs w:val="24"/>
          <w:lang w:val="ro-RO"/>
        </w:rPr>
        <w:tab/>
      </w:r>
      <w:r w:rsidRPr="00FB3C29">
        <w:rPr>
          <w:rFonts w:ascii="Times New Roman" w:hAnsi="Times New Roman"/>
          <w:b/>
          <w:i/>
          <w:sz w:val="24"/>
          <w:szCs w:val="24"/>
          <w:lang w:val="ro-RO"/>
        </w:rPr>
        <w:tab/>
        <w:t>L.Ș</w:t>
      </w:r>
    </w:p>
    <w:p w:rsidR="00C40CE3" w:rsidRPr="00FB3C29" w:rsidRDefault="00C40CE3" w:rsidP="00C40CE3">
      <w:pPr>
        <w:spacing w:after="0"/>
        <w:rPr>
          <w:rFonts w:ascii="Times New Roman" w:hAnsi="Times New Roman"/>
          <w:b/>
          <w:bCs/>
          <w:i/>
          <w:sz w:val="24"/>
          <w:szCs w:val="24"/>
          <w:u w:val="single"/>
          <w:lang w:val="ro-RO"/>
        </w:rPr>
      </w:pPr>
    </w:p>
    <w:p w:rsidR="0030651A" w:rsidRPr="00853F2D" w:rsidRDefault="0030651A" w:rsidP="0030651A">
      <w:pPr>
        <w:spacing w:after="0"/>
        <w:rPr>
          <w:rFonts w:ascii="Times New Roman" w:hAnsi="Times New Roman"/>
          <w:b/>
          <w:bCs/>
          <w:i/>
          <w:sz w:val="24"/>
          <w:szCs w:val="24"/>
          <w:u w:val="single"/>
          <w:lang w:val="ro-RO"/>
        </w:rPr>
      </w:pPr>
      <w:r w:rsidRPr="00853F2D">
        <w:rPr>
          <w:rFonts w:ascii="Times New Roman" w:hAnsi="Times New Roman"/>
          <w:b/>
          <w:bCs/>
          <w:i/>
          <w:sz w:val="24"/>
          <w:szCs w:val="24"/>
          <w:u w:val="single"/>
          <w:lang w:val="ro-RO"/>
        </w:rPr>
        <w:t>Not</w:t>
      </w:r>
      <w:r w:rsidRPr="00344AC0">
        <w:rPr>
          <w:rFonts w:ascii="Times New Roman" w:hAnsi="Times New Roman"/>
          <w:b/>
          <w:bCs/>
          <w:i/>
          <w:sz w:val="24"/>
          <w:szCs w:val="24"/>
          <w:u w:val="single"/>
          <w:lang w:val="en-US"/>
        </w:rPr>
        <w:t xml:space="preserve">ă: </w:t>
      </w:r>
      <w:r w:rsidRPr="00853F2D">
        <w:rPr>
          <w:rFonts w:ascii="Times New Roman" w:hAnsi="Times New Roman"/>
          <w:b/>
          <w:bCs/>
          <w:i/>
          <w:sz w:val="24"/>
          <w:szCs w:val="24"/>
          <w:u w:val="single"/>
          <w:lang w:val="ro-RO"/>
        </w:rPr>
        <w:t>În cazul divergenţilor între preţul unitar şi pre</w:t>
      </w:r>
      <w:proofErr w:type="spellStart"/>
      <w:r w:rsidRPr="00344AC0">
        <w:rPr>
          <w:rFonts w:ascii="Times New Roman" w:hAnsi="Times New Roman"/>
          <w:b/>
          <w:bCs/>
          <w:i/>
          <w:sz w:val="24"/>
          <w:szCs w:val="24"/>
          <w:u w:val="single"/>
          <w:lang w:val="en-US"/>
        </w:rPr>
        <w:t>țul</w:t>
      </w:r>
      <w:proofErr w:type="spellEnd"/>
      <w:r w:rsidRPr="00344AC0">
        <w:rPr>
          <w:rFonts w:ascii="Times New Roman" w:hAnsi="Times New Roman"/>
          <w:b/>
          <w:bCs/>
          <w:i/>
          <w:sz w:val="24"/>
          <w:szCs w:val="24"/>
          <w:u w:val="single"/>
          <w:lang w:val="en-US"/>
        </w:rPr>
        <w:t xml:space="preserve"> </w:t>
      </w:r>
      <w:r w:rsidRPr="00853F2D">
        <w:rPr>
          <w:rFonts w:ascii="Times New Roman" w:hAnsi="Times New Roman"/>
          <w:b/>
          <w:bCs/>
          <w:i/>
          <w:sz w:val="24"/>
          <w:szCs w:val="24"/>
          <w:u w:val="single"/>
          <w:lang w:val="ro-RO"/>
        </w:rPr>
        <w:t>total, corecția se va face conform puctului (ii) din Cererea de oferte.</w:t>
      </w:r>
    </w:p>
    <w:p w:rsidR="0030651A" w:rsidRPr="00853F2D" w:rsidRDefault="0030651A" w:rsidP="0030651A">
      <w:pPr>
        <w:pStyle w:val="ChapterNumber"/>
        <w:spacing w:after="0"/>
        <w:rPr>
          <w:bCs/>
          <w:szCs w:val="24"/>
          <w:lang w:val="ro-RO"/>
        </w:rPr>
      </w:pPr>
    </w:p>
    <w:p w:rsidR="0030651A" w:rsidRDefault="0030651A" w:rsidP="0030651A">
      <w:pPr>
        <w:spacing w:after="0"/>
        <w:rPr>
          <w:rFonts w:ascii="Times New Roman" w:hAnsi="Times New Roman"/>
          <w:bCs/>
          <w:sz w:val="24"/>
          <w:szCs w:val="24"/>
          <w:lang w:val="ro-RO"/>
        </w:rPr>
      </w:pPr>
      <w:r w:rsidRPr="00853F2D">
        <w:rPr>
          <w:rFonts w:ascii="Times New Roman" w:hAnsi="Times New Roman"/>
          <w:sz w:val="24"/>
          <w:szCs w:val="24"/>
          <w:lang w:val="ro-RO"/>
        </w:rPr>
        <w:t xml:space="preserve">2. </w:t>
      </w:r>
      <w:r w:rsidRPr="00853F2D">
        <w:rPr>
          <w:rFonts w:ascii="Times New Roman" w:hAnsi="Times New Roman"/>
          <w:sz w:val="24"/>
          <w:szCs w:val="24"/>
          <w:u w:val="single"/>
          <w:lang w:val="ro-RO"/>
        </w:rPr>
        <w:t>Preţul fix</w:t>
      </w:r>
      <w:r w:rsidRPr="00853F2D">
        <w:rPr>
          <w:rFonts w:ascii="Times New Roman" w:hAnsi="Times New Roman"/>
          <w:b/>
          <w:sz w:val="24"/>
          <w:szCs w:val="24"/>
          <w:lang w:val="ro-RO"/>
        </w:rPr>
        <w:t>:</w:t>
      </w:r>
      <w:r w:rsidRPr="00853F2D">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sidRPr="00853F2D">
        <w:rPr>
          <w:rFonts w:ascii="Times New Roman" w:hAnsi="Times New Roman"/>
          <w:b/>
          <w:bCs/>
          <w:sz w:val="24"/>
          <w:szCs w:val="24"/>
          <w:lang w:val="ro-RO"/>
        </w:rPr>
        <w:t xml:space="preserve">la cota </w:t>
      </w:r>
      <w:r>
        <w:rPr>
          <w:rFonts w:ascii="Times New Roman" w:hAnsi="Times New Roman"/>
          <w:b/>
          <w:bCs/>
          <w:sz w:val="24"/>
          <w:szCs w:val="24"/>
          <w:lang w:val="ro-RO"/>
        </w:rPr>
        <w:t>20%</w:t>
      </w:r>
      <w:r w:rsidRPr="00853F2D">
        <w:rPr>
          <w:rFonts w:ascii="Times New Roman" w:hAnsi="Times New Roman"/>
          <w:b/>
          <w:bCs/>
          <w:sz w:val="24"/>
          <w:szCs w:val="24"/>
          <w:lang w:val="ro-RO"/>
        </w:rPr>
        <w:t xml:space="preserve"> TVA</w:t>
      </w:r>
      <w:r w:rsidRPr="00853F2D">
        <w:rPr>
          <w:rFonts w:ascii="Times New Roman" w:hAnsi="Times New Roman"/>
          <w:bCs/>
          <w:sz w:val="24"/>
          <w:szCs w:val="24"/>
          <w:lang w:val="ro-RO"/>
        </w:rPr>
        <w:t xml:space="preserve"> </w:t>
      </w:r>
      <w:r w:rsidR="0071761C">
        <w:rPr>
          <w:rFonts w:ascii="Times New Roman" w:hAnsi="Times New Roman"/>
          <w:bCs/>
          <w:sz w:val="24"/>
          <w:szCs w:val="24"/>
          <w:lang w:val="ro-RO"/>
        </w:rPr>
        <w:t>.</w:t>
      </w:r>
    </w:p>
    <w:p w:rsidR="0071761C" w:rsidRPr="00853F2D" w:rsidRDefault="0071761C" w:rsidP="0030651A">
      <w:pPr>
        <w:spacing w:after="0"/>
        <w:rPr>
          <w:rFonts w:ascii="Times New Roman" w:hAnsi="Times New Roman"/>
          <w:bCs/>
          <w:sz w:val="24"/>
          <w:szCs w:val="24"/>
          <w:lang w:val="ro-RO"/>
        </w:rPr>
      </w:pPr>
    </w:p>
    <w:p w:rsidR="0030651A" w:rsidRPr="00853F2D" w:rsidRDefault="0030651A" w:rsidP="0030651A">
      <w:pPr>
        <w:spacing w:after="0"/>
        <w:rPr>
          <w:rFonts w:ascii="Times New Roman" w:hAnsi="Times New Roman"/>
          <w:sz w:val="24"/>
          <w:szCs w:val="24"/>
          <w:lang w:val="ro-RO"/>
        </w:rPr>
      </w:pPr>
      <w:r w:rsidRPr="00853F2D">
        <w:rPr>
          <w:rFonts w:ascii="Times New Roman" w:hAnsi="Times New Roman"/>
          <w:bCs/>
          <w:sz w:val="24"/>
          <w:szCs w:val="24"/>
          <w:lang w:val="ro-RO"/>
        </w:rPr>
        <w:t>3. A.O. “Ini</w:t>
      </w:r>
      <w:r w:rsidRPr="00344AC0">
        <w:rPr>
          <w:rFonts w:ascii="Times New Roman" w:hAnsi="Times New Roman"/>
          <w:bCs/>
          <w:sz w:val="24"/>
          <w:szCs w:val="24"/>
          <w:lang w:val="ro-RO"/>
        </w:rPr>
        <w:t>țiativa Pozitivă</w:t>
      </w:r>
      <w:r w:rsidRPr="00853F2D">
        <w:rPr>
          <w:rFonts w:ascii="Times New Roman" w:hAnsi="Times New Roman"/>
          <w:bCs/>
          <w:sz w:val="24"/>
          <w:szCs w:val="24"/>
          <w:lang w:val="ro-RO"/>
        </w:rPr>
        <w:t>”</w:t>
      </w:r>
      <w:r w:rsidRPr="00853F2D">
        <w:rPr>
          <w:rFonts w:ascii="Times New Roman" w:hAnsi="Times New Roman"/>
          <w:b/>
          <w:bCs/>
          <w:sz w:val="24"/>
          <w:szCs w:val="24"/>
          <w:lang w:val="ro-RO"/>
        </w:rPr>
        <w:t xml:space="preserve"> </w:t>
      </w:r>
      <w:r w:rsidRPr="00853F2D">
        <w:rPr>
          <w:rFonts w:ascii="Times New Roman" w:hAnsi="Times New Roman"/>
          <w:bCs/>
          <w:sz w:val="24"/>
          <w:szCs w:val="24"/>
          <w:lang w:val="ro-RO"/>
        </w:rPr>
        <w:t xml:space="preserve">își rezervă dreptul </w:t>
      </w:r>
      <w:r w:rsidRPr="00853F2D">
        <w:rPr>
          <w:rFonts w:ascii="Times New Roman" w:hAnsi="Times New Roman"/>
          <w:sz w:val="24"/>
          <w:szCs w:val="24"/>
          <w:lang w:val="ro-RO"/>
        </w:rPr>
        <w:t>de a mări sau micşora cu până la 15% cantitatea de bunuri şi servicii specificate iniţială fără nici o modificare a preţurilor unitare în alţi termeni şi condiţii.</w:t>
      </w:r>
    </w:p>
    <w:p w:rsidR="0030651A" w:rsidRPr="00853F2D" w:rsidRDefault="0030651A" w:rsidP="0030651A">
      <w:pPr>
        <w:spacing w:after="0"/>
        <w:rPr>
          <w:rFonts w:ascii="Times New Roman" w:hAnsi="Times New Roman"/>
          <w:sz w:val="24"/>
          <w:szCs w:val="24"/>
          <w:lang w:val="ro-RO"/>
        </w:rPr>
      </w:pPr>
    </w:p>
    <w:p w:rsidR="0030651A" w:rsidRPr="00853F2D" w:rsidRDefault="0030651A" w:rsidP="0030651A">
      <w:pPr>
        <w:spacing w:after="0"/>
        <w:rPr>
          <w:rFonts w:ascii="Times New Roman" w:hAnsi="Times New Roman"/>
          <w:bCs/>
          <w:sz w:val="24"/>
          <w:szCs w:val="24"/>
          <w:lang w:val="ro-RO"/>
        </w:rPr>
      </w:pPr>
      <w:r w:rsidRPr="00853F2D">
        <w:rPr>
          <w:rFonts w:ascii="Times New Roman" w:hAnsi="Times New Roman"/>
          <w:bCs/>
          <w:sz w:val="24"/>
          <w:szCs w:val="24"/>
          <w:lang w:val="ro-RO"/>
        </w:rPr>
        <w:t xml:space="preserve">4. </w:t>
      </w:r>
      <w:r w:rsidRPr="00853F2D">
        <w:rPr>
          <w:rFonts w:ascii="Times New Roman" w:hAnsi="Times New Roman"/>
          <w:bCs/>
          <w:sz w:val="24"/>
          <w:szCs w:val="24"/>
          <w:u w:val="single"/>
          <w:lang w:val="ro-RO"/>
        </w:rPr>
        <w:t>Țara de origine:</w:t>
      </w:r>
      <w:r w:rsidRPr="00853F2D">
        <w:rPr>
          <w:rFonts w:ascii="Times New Roman" w:hAnsi="Times New Roman"/>
          <w:bCs/>
          <w:sz w:val="24"/>
          <w:szCs w:val="24"/>
          <w:lang w:val="ro-RO"/>
        </w:rPr>
        <w:t xml:space="preserve"> </w:t>
      </w:r>
      <w:r>
        <w:rPr>
          <w:rFonts w:ascii="Times New Roman" w:hAnsi="Times New Roman"/>
          <w:bCs/>
          <w:sz w:val="24"/>
          <w:szCs w:val="24"/>
          <w:lang w:val="ro-RO"/>
        </w:rPr>
        <w:t>E</w:t>
      </w:r>
      <w:r w:rsidRPr="00853F2D">
        <w:rPr>
          <w:rFonts w:ascii="Times New Roman" w:hAnsi="Times New Roman"/>
          <w:bCs/>
          <w:sz w:val="24"/>
          <w:szCs w:val="24"/>
          <w:lang w:val="ro-RO"/>
        </w:rPr>
        <w:t>ste important să prezinte un certificat de origine pentru fiecare element.</w:t>
      </w:r>
    </w:p>
    <w:p w:rsidR="0030651A" w:rsidRPr="00853F2D" w:rsidRDefault="0030651A" w:rsidP="0030651A">
      <w:pPr>
        <w:spacing w:after="0"/>
        <w:rPr>
          <w:rFonts w:ascii="Times New Roman" w:hAnsi="Times New Roman"/>
          <w:bCs/>
          <w:sz w:val="24"/>
          <w:szCs w:val="24"/>
          <w:lang w:val="ro-RO"/>
        </w:rPr>
      </w:pPr>
    </w:p>
    <w:p w:rsidR="0030651A" w:rsidRPr="00853F2D" w:rsidRDefault="0030651A" w:rsidP="0030651A">
      <w:pPr>
        <w:spacing w:after="0"/>
        <w:rPr>
          <w:rFonts w:ascii="Times New Roman" w:hAnsi="Times New Roman"/>
          <w:bCs/>
          <w:sz w:val="24"/>
          <w:szCs w:val="24"/>
          <w:lang w:val="ro-RO"/>
        </w:rPr>
      </w:pPr>
      <w:r w:rsidRPr="00853F2D">
        <w:rPr>
          <w:rFonts w:ascii="Times New Roman" w:hAnsi="Times New Roman"/>
          <w:bCs/>
          <w:sz w:val="24"/>
          <w:szCs w:val="24"/>
          <w:lang w:val="ro-RO"/>
        </w:rPr>
        <w:t xml:space="preserve">5. </w:t>
      </w:r>
      <w:r w:rsidRPr="00853F2D">
        <w:rPr>
          <w:rFonts w:ascii="Times New Roman" w:hAnsi="Times New Roman"/>
          <w:bCs/>
          <w:sz w:val="24"/>
          <w:szCs w:val="24"/>
          <w:u w:val="single"/>
          <w:lang w:val="ro-RO"/>
        </w:rPr>
        <w:t>Termen de livrare:</w:t>
      </w:r>
      <w:r w:rsidRPr="00853F2D">
        <w:rPr>
          <w:rFonts w:ascii="Times New Roman" w:hAnsi="Times New Roman"/>
          <w:bCs/>
          <w:sz w:val="24"/>
          <w:szCs w:val="24"/>
          <w:lang w:val="ro-RO"/>
        </w:rPr>
        <w:t xml:space="preserve"> Termenul de livrare trebuie completat conform tabelului de mai sus.</w:t>
      </w:r>
    </w:p>
    <w:p w:rsidR="0030651A" w:rsidRPr="00344AC0" w:rsidRDefault="0030651A" w:rsidP="0030651A">
      <w:pPr>
        <w:spacing w:after="0"/>
        <w:rPr>
          <w:rFonts w:ascii="Times New Roman" w:hAnsi="Times New Roman"/>
          <w:bCs/>
          <w:sz w:val="24"/>
          <w:szCs w:val="24"/>
          <w:lang w:val="en-US"/>
        </w:rPr>
      </w:pPr>
    </w:p>
    <w:p w:rsidR="0030651A" w:rsidRPr="00853F2D" w:rsidRDefault="0030651A" w:rsidP="0030651A">
      <w:pPr>
        <w:spacing w:after="0"/>
        <w:rPr>
          <w:rFonts w:ascii="Times New Roman" w:hAnsi="Times New Roman"/>
          <w:sz w:val="24"/>
          <w:szCs w:val="24"/>
          <w:lang w:val="ro-RO"/>
        </w:rPr>
      </w:pPr>
      <w:r w:rsidRPr="00853F2D">
        <w:rPr>
          <w:rFonts w:ascii="Times New Roman" w:hAnsi="Times New Roman"/>
          <w:sz w:val="24"/>
          <w:szCs w:val="24"/>
          <w:lang w:val="ro-RO"/>
        </w:rPr>
        <w:lastRenderedPageBreak/>
        <w:t xml:space="preserve">6. </w:t>
      </w:r>
      <w:r w:rsidRPr="00853F2D">
        <w:rPr>
          <w:rFonts w:ascii="Times New Roman" w:hAnsi="Times New Roman"/>
          <w:sz w:val="24"/>
          <w:szCs w:val="24"/>
          <w:u w:val="single"/>
          <w:lang w:val="ro-RO"/>
        </w:rPr>
        <w:t xml:space="preserve">Plata </w:t>
      </w:r>
      <w:r w:rsidRPr="00853F2D">
        <w:rPr>
          <w:rFonts w:ascii="Times New Roman" w:hAnsi="Times New Roman"/>
          <w:sz w:val="24"/>
          <w:szCs w:val="24"/>
          <w:lang w:val="ro-RO"/>
        </w:rPr>
        <w:t xml:space="preserve">va fi efectuată de către </w:t>
      </w:r>
      <w:r w:rsidRPr="00853F2D">
        <w:rPr>
          <w:rFonts w:ascii="Times New Roman" w:hAnsi="Times New Roman"/>
          <w:bCs/>
          <w:sz w:val="24"/>
          <w:szCs w:val="24"/>
          <w:lang w:val="ro-RO"/>
        </w:rPr>
        <w:t>A.O. “Ini</w:t>
      </w:r>
      <w:proofErr w:type="spellStart"/>
      <w:r w:rsidRPr="00344AC0">
        <w:rPr>
          <w:rFonts w:ascii="Times New Roman" w:hAnsi="Times New Roman"/>
          <w:bCs/>
          <w:sz w:val="24"/>
          <w:szCs w:val="24"/>
          <w:lang w:val="en-US"/>
        </w:rPr>
        <w:t>țiativa</w:t>
      </w:r>
      <w:proofErr w:type="spellEnd"/>
      <w:r w:rsidRPr="00344AC0">
        <w:rPr>
          <w:rFonts w:ascii="Times New Roman" w:hAnsi="Times New Roman"/>
          <w:bCs/>
          <w:sz w:val="24"/>
          <w:szCs w:val="24"/>
          <w:lang w:val="en-US"/>
        </w:rPr>
        <w:t xml:space="preserve"> </w:t>
      </w:r>
      <w:proofErr w:type="spellStart"/>
      <w:r w:rsidRPr="00344AC0">
        <w:rPr>
          <w:rFonts w:ascii="Times New Roman" w:hAnsi="Times New Roman"/>
          <w:bCs/>
          <w:sz w:val="24"/>
          <w:szCs w:val="24"/>
          <w:lang w:val="en-US"/>
        </w:rPr>
        <w:t>Pozitivă</w:t>
      </w:r>
      <w:proofErr w:type="spellEnd"/>
      <w:r w:rsidRPr="00853F2D">
        <w:rPr>
          <w:rFonts w:ascii="Times New Roman" w:hAnsi="Times New Roman"/>
          <w:bCs/>
          <w:sz w:val="24"/>
          <w:szCs w:val="24"/>
          <w:lang w:val="ro-RO"/>
        </w:rPr>
        <w:t>”</w:t>
      </w:r>
      <w:r w:rsidRPr="00853F2D">
        <w:rPr>
          <w:rFonts w:ascii="Times New Roman" w:hAnsi="Times New Roman"/>
          <w:b/>
          <w:bCs/>
          <w:sz w:val="24"/>
          <w:szCs w:val="24"/>
          <w:lang w:val="ro-RO"/>
        </w:rPr>
        <w:t xml:space="preserve"> </w:t>
      </w:r>
      <w:r w:rsidRPr="00853F2D">
        <w:rPr>
          <w:rFonts w:ascii="Times New Roman" w:hAnsi="Times New Roman"/>
          <w:sz w:val="24"/>
          <w:szCs w:val="24"/>
          <w:lang w:val="ro-RO"/>
        </w:rPr>
        <w:t>în lei moldoveneşti, prin transfer  de 100% în termen de 3 zile lucrătoare după recepționarea bunurilor.</w:t>
      </w:r>
    </w:p>
    <w:p w:rsidR="0030651A" w:rsidRPr="00853F2D" w:rsidRDefault="0030651A" w:rsidP="0030651A">
      <w:pPr>
        <w:spacing w:after="0"/>
        <w:rPr>
          <w:rFonts w:ascii="Times New Roman" w:hAnsi="Times New Roman"/>
          <w:sz w:val="24"/>
          <w:szCs w:val="24"/>
          <w:lang w:val="ro-RO"/>
        </w:rPr>
      </w:pPr>
    </w:p>
    <w:p w:rsidR="0030651A" w:rsidRPr="00853F2D" w:rsidRDefault="0030651A" w:rsidP="0030651A">
      <w:pPr>
        <w:spacing w:after="0"/>
        <w:rPr>
          <w:rFonts w:ascii="Times New Roman" w:hAnsi="Times New Roman"/>
          <w:sz w:val="24"/>
          <w:szCs w:val="24"/>
          <w:lang w:val="ro-RO"/>
        </w:rPr>
      </w:pPr>
      <w:r w:rsidRPr="00853F2D">
        <w:rPr>
          <w:rFonts w:ascii="Times New Roman" w:hAnsi="Times New Roman"/>
          <w:sz w:val="24"/>
          <w:szCs w:val="24"/>
          <w:lang w:val="ro-RO"/>
        </w:rPr>
        <w:t xml:space="preserve">7. </w:t>
      </w:r>
      <w:r w:rsidRPr="00853F2D">
        <w:rPr>
          <w:rFonts w:ascii="Times New Roman" w:hAnsi="Times New Roman"/>
          <w:sz w:val="24"/>
          <w:szCs w:val="24"/>
          <w:u w:val="single"/>
          <w:lang w:val="ro-RO"/>
        </w:rPr>
        <w:t>Recepţia produselor</w:t>
      </w:r>
      <w:r w:rsidRPr="00853F2D">
        <w:rPr>
          <w:rFonts w:ascii="Times New Roman" w:hAnsi="Times New Roman"/>
          <w:sz w:val="24"/>
          <w:szCs w:val="24"/>
          <w:lang w:val="ro-RO"/>
        </w:rPr>
        <w:t xml:space="preserve"> se va face la destinaţia finală indicată, prin semnarea actului de predare-primire de către reprezentantul autorizat al </w:t>
      </w:r>
      <w:r w:rsidRPr="00853F2D">
        <w:rPr>
          <w:rFonts w:ascii="Times New Roman" w:hAnsi="Times New Roman"/>
          <w:bCs/>
          <w:sz w:val="24"/>
          <w:szCs w:val="24"/>
          <w:lang w:val="ro-RO"/>
        </w:rPr>
        <w:t>A.O. “Ini</w:t>
      </w:r>
      <w:proofErr w:type="spellStart"/>
      <w:r w:rsidRPr="00344AC0">
        <w:rPr>
          <w:rFonts w:ascii="Times New Roman" w:hAnsi="Times New Roman"/>
          <w:bCs/>
          <w:sz w:val="24"/>
          <w:szCs w:val="24"/>
          <w:lang w:val="en-US"/>
        </w:rPr>
        <w:t>țiativa</w:t>
      </w:r>
      <w:proofErr w:type="spellEnd"/>
      <w:r w:rsidRPr="00344AC0">
        <w:rPr>
          <w:rFonts w:ascii="Times New Roman" w:hAnsi="Times New Roman"/>
          <w:bCs/>
          <w:sz w:val="24"/>
          <w:szCs w:val="24"/>
          <w:lang w:val="en-US"/>
        </w:rPr>
        <w:t xml:space="preserve"> </w:t>
      </w:r>
      <w:proofErr w:type="spellStart"/>
      <w:r w:rsidRPr="00344AC0">
        <w:rPr>
          <w:rFonts w:ascii="Times New Roman" w:hAnsi="Times New Roman"/>
          <w:bCs/>
          <w:sz w:val="24"/>
          <w:szCs w:val="24"/>
          <w:lang w:val="en-US"/>
        </w:rPr>
        <w:t>Pozitivă</w:t>
      </w:r>
      <w:proofErr w:type="spellEnd"/>
      <w:r w:rsidRPr="00853F2D">
        <w:rPr>
          <w:rFonts w:ascii="Times New Roman" w:hAnsi="Times New Roman"/>
          <w:bCs/>
          <w:sz w:val="24"/>
          <w:szCs w:val="24"/>
          <w:lang w:val="ro-RO"/>
        </w:rPr>
        <w:t>”</w:t>
      </w:r>
      <w:r w:rsidRPr="00853F2D">
        <w:rPr>
          <w:rFonts w:ascii="Times New Roman" w:hAnsi="Times New Roman"/>
          <w:b/>
          <w:bCs/>
          <w:sz w:val="24"/>
          <w:szCs w:val="24"/>
          <w:lang w:val="ro-RO"/>
        </w:rPr>
        <w:t xml:space="preserve">. </w:t>
      </w:r>
      <w:r w:rsidRPr="00853F2D">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30651A" w:rsidRPr="00853F2D" w:rsidRDefault="0030651A" w:rsidP="0030651A">
      <w:pPr>
        <w:numPr>
          <w:ilvl w:val="0"/>
          <w:numId w:val="1"/>
        </w:numPr>
        <w:tabs>
          <w:tab w:val="left" w:pos="720"/>
          <w:tab w:val="left" w:pos="1080"/>
        </w:tabs>
        <w:spacing w:after="0" w:line="240" w:lineRule="auto"/>
        <w:jc w:val="both"/>
        <w:rPr>
          <w:rFonts w:ascii="Times New Roman" w:hAnsi="Times New Roman"/>
          <w:sz w:val="24"/>
          <w:szCs w:val="24"/>
          <w:lang w:val="ro-RO"/>
        </w:rPr>
      </w:pPr>
      <w:r w:rsidRPr="00853F2D">
        <w:rPr>
          <w:rFonts w:ascii="Times New Roman" w:hAnsi="Times New Roman"/>
          <w:sz w:val="24"/>
          <w:szCs w:val="24"/>
          <w:lang w:val="ro-RO"/>
        </w:rPr>
        <w:t>De a înlocui produsele furnizate, sau</w:t>
      </w:r>
    </w:p>
    <w:p w:rsidR="0030651A" w:rsidRPr="00853F2D" w:rsidRDefault="0030651A" w:rsidP="0030651A">
      <w:pPr>
        <w:numPr>
          <w:ilvl w:val="0"/>
          <w:numId w:val="1"/>
        </w:numPr>
        <w:tabs>
          <w:tab w:val="left" w:pos="720"/>
          <w:tab w:val="left" w:pos="1080"/>
        </w:tabs>
        <w:spacing w:after="0" w:line="240" w:lineRule="auto"/>
        <w:jc w:val="both"/>
        <w:rPr>
          <w:rFonts w:ascii="Times New Roman" w:hAnsi="Times New Roman"/>
          <w:sz w:val="24"/>
          <w:szCs w:val="24"/>
          <w:lang w:val="ro-RO"/>
        </w:rPr>
      </w:pPr>
      <w:r w:rsidRPr="00853F2D">
        <w:rPr>
          <w:rFonts w:ascii="Times New Roman" w:hAnsi="Times New Roman"/>
          <w:sz w:val="24"/>
          <w:szCs w:val="24"/>
          <w:lang w:val="ro-RO"/>
        </w:rPr>
        <w:t>De a face toate modificările necesare pentru ca produsele să corespundă specificaţiilor tehnice</w:t>
      </w:r>
      <w:r w:rsidRPr="00853F2D">
        <w:rPr>
          <w:rFonts w:ascii="Times New Roman" w:hAnsi="Times New Roman"/>
          <w:sz w:val="24"/>
          <w:szCs w:val="24"/>
          <w:lang w:val="en-US"/>
        </w:rPr>
        <w:t>.</w:t>
      </w:r>
    </w:p>
    <w:p w:rsidR="0030651A" w:rsidRPr="00853F2D" w:rsidRDefault="0030651A" w:rsidP="0030651A">
      <w:pPr>
        <w:spacing w:after="0"/>
        <w:jc w:val="both"/>
        <w:rPr>
          <w:rFonts w:ascii="Times New Roman" w:hAnsi="Times New Roman"/>
          <w:b/>
          <w:sz w:val="24"/>
          <w:szCs w:val="24"/>
          <w:lang w:val="ro-RO"/>
        </w:rPr>
      </w:pPr>
      <w:r w:rsidRPr="00853F2D">
        <w:rPr>
          <w:rFonts w:ascii="Times New Roman" w:hAnsi="Times New Roman"/>
          <w:sz w:val="24"/>
          <w:szCs w:val="24"/>
          <w:lang w:val="ro-RO"/>
        </w:rPr>
        <w:t xml:space="preserve">Furnizorul va transmite către </w:t>
      </w:r>
      <w:r w:rsidRPr="00853F2D">
        <w:rPr>
          <w:rFonts w:ascii="Times New Roman" w:hAnsi="Times New Roman"/>
          <w:bCs/>
          <w:sz w:val="24"/>
          <w:szCs w:val="24"/>
          <w:lang w:val="ro-RO"/>
        </w:rPr>
        <w:t>A.O. “Ini</w:t>
      </w:r>
      <w:proofErr w:type="spellStart"/>
      <w:r w:rsidRPr="00344AC0">
        <w:rPr>
          <w:rFonts w:ascii="Times New Roman" w:hAnsi="Times New Roman"/>
          <w:bCs/>
          <w:sz w:val="24"/>
          <w:szCs w:val="24"/>
          <w:lang w:val="en-US"/>
        </w:rPr>
        <w:t>țiativa</w:t>
      </w:r>
      <w:proofErr w:type="spellEnd"/>
      <w:r w:rsidRPr="00344AC0">
        <w:rPr>
          <w:rFonts w:ascii="Times New Roman" w:hAnsi="Times New Roman"/>
          <w:bCs/>
          <w:sz w:val="24"/>
          <w:szCs w:val="24"/>
          <w:lang w:val="en-US"/>
        </w:rPr>
        <w:t xml:space="preserve"> </w:t>
      </w:r>
      <w:proofErr w:type="spellStart"/>
      <w:r w:rsidRPr="00344AC0">
        <w:rPr>
          <w:rFonts w:ascii="Times New Roman" w:hAnsi="Times New Roman"/>
          <w:bCs/>
          <w:sz w:val="24"/>
          <w:szCs w:val="24"/>
          <w:lang w:val="en-US"/>
        </w:rPr>
        <w:t>Pozitivă</w:t>
      </w:r>
      <w:proofErr w:type="spellEnd"/>
      <w:r w:rsidRPr="00853F2D">
        <w:rPr>
          <w:rFonts w:ascii="Times New Roman" w:hAnsi="Times New Roman"/>
          <w:bCs/>
          <w:sz w:val="24"/>
          <w:szCs w:val="24"/>
          <w:lang w:val="ro-RO"/>
        </w:rPr>
        <w:t>”</w:t>
      </w:r>
      <w:r w:rsidRPr="00853F2D">
        <w:rPr>
          <w:rFonts w:ascii="Times New Roman" w:hAnsi="Times New Roman"/>
          <w:b/>
          <w:bCs/>
          <w:sz w:val="24"/>
          <w:szCs w:val="24"/>
          <w:lang w:val="ro-RO"/>
        </w:rPr>
        <w:t xml:space="preserve">  </w:t>
      </w:r>
      <w:r w:rsidRPr="00853F2D">
        <w:rPr>
          <w:rFonts w:ascii="Times New Roman" w:hAnsi="Times New Roman"/>
          <w:sz w:val="24"/>
          <w:szCs w:val="24"/>
          <w:lang w:val="ro-RO"/>
        </w:rPr>
        <w:t>documentele care însoţesc produsele:</w:t>
      </w:r>
    </w:p>
    <w:p w:rsidR="0030651A" w:rsidRPr="00853F2D" w:rsidRDefault="0030651A" w:rsidP="0030651A">
      <w:pPr>
        <w:numPr>
          <w:ilvl w:val="0"/>
          <w:numId w:val="1"/>
        </w:numPr>
        <w:spacing w:after="0" w:line="240" w:lineRule="auto"/>
        <w:jc w:val="both"/>
        <w:rPr>
          <w:rFonts w:ascii="Times New Roman" w:hAnsi="Times New Roman"/>
          <w:sz w:val="24"/>
          <w:szCs w:val="24"/>
          <w:lang w:val="ro-RO"/>
        </w:rPr>
      </w:pPr>
      <w:r w:rsidRPr="00853F2D">
        <w:rPr>
          <w:rFonts w:ascii="Times New Roman" w:hAnsi="Times New Roman"/>
          <w:sz w:val="24"/>
          <w:szCs w:val="24"/>
          <w:lang w:val="ro-RO"/>
        </w:rPr>
        <w:t xml:space="preserve">Factura conform comenzii.  </w:t>
      </w:r>
    </w:p>
    <w:p w:rsidR="0030651A" w:rsidRPr="00853F2D" w:rsidRDefault="0030651A" w:rsidP="0030651A">
      <w:pPr>
        <w:numPr>
          <w:ilvl w:val="0"/>
          <w:numId w:val="1"/>
        </w:numPr>
        <w:spacing w:after="0" w:line="240" w:lineRule="auto"/>
        <w:jc w:val="both"/>
        <w:rPr>
          <w:rFonts w:ascii="Times New Roman" w:hAnsi="Times New Roman"/>
          <w:sz w:val="24"/>
          <w:szCs w:val="24"/>
          <w:lang w:val="ro-RO"/>
        </w:rPr>
      </w:pPr>
      <w:r w:rsidRPr="00853F2D">
        <w:rPr>
          <w:rFonts w:ascii="Times New Roman" w:hAnsi="Times New Roman"/>
          <w:sz w:val="24"/>
          <w:szCs w:val="24"/>
          <w:lang w:val="ro-RO"/>
        </w:rPr>
        <w:t>Act de predare-primire, etc.</w:t>
      </w:r>
    </w:p>
    <w:p w:rsidR="0030651A" w:rsidRPr="00853F2D" w:rsidRDefault="0030651A" w:rsidP="0030651A">
      <w:pPr>
        <w:spacing w:after="0"/>
        <w:ind w:left="720"/>
        <w:jc w:val="both"/>
        <w:rPr>
          <w:rFonts w:ascii="Times New Roman" w:hAnsi="Times New Roman"/>
          <w:sz w:val="24"/>
          <w:szCs w:val="24"/>
          <w:lang w:val="ro-RO"/>
        </w:rPr>
      </w:pPr>
    </w:p>
    <w:p w:rsidR="0030651A" w:rsidRPr="00853F2D" w:rsidRDefault="0030651A" w:rsidP="0030651A">
      <w:pPr>
        <w:tabs>
          <w:tab w:val="left" w:pos="284"/>
        </w:tabs>
        <w:spacing w:after="0"/>
        <w:jc w:val="both"/>
        <w:rPr>
          <w:rFonts w:ascii="Times New Roman" w:hAnsi="Times New Roman"/>
          <w:sz w:val="24"/>
          <w:szCs w:val="24"/>
          <w:lang w:val="ro-RO"/>
        </w:rPr>
      </w:pPr>
      <w:r w:rsidRPr="00853F2D">
        <w:rPr>
          <w:rFonts w:ascii="Times New Roman" w:hAnsi="Times New Roman"/>
          <w:sz w:val="24"/>
          <w:szCs w:val="24"/>
          <w:lang w:val="ro-RO"/>
        </w:rPr>
        <w:t xml:space="preserve">8. </w:t>
      </w:r>
      <w:r w:rsidRPr="00853F2D">
        <w:rPr>
          <w:rFonts w:ascii="Times New Roman" w:hAnsi="Times New Roman"/>
          <w:sz w:val="24"/>
          <w:szCs w:val="24"/>
          <w:u w:val="single"/>
          <w:lang w:val="ro-RO"/>
        </w:rPr>
        <w:t>Ambalare</w:t>
      </w:r>
      <w:r w:rsidRPr="00853F2D">
        <w:rPr>
          <w:rFonts w:ascii="Times New Roman" w:hAnsi="Times New Roman"/>
          <w:b/>
          <w:sz w:val="24"/>
          <w:szCs w:val="24"/>
          <w:u w:val="single"/>
          <w:lang w:val="ro-RO"/>
        </w:rPr>
        <w:t>:</w:t>
      </w:r>
      <w:r w:rsidRPr="00853F2D">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30651A" w:rsidRPr="00853F2D" w:rsidRDefault="0030651A" w:rsidP="0030651A">
      <w:pPr>
        <w:tabs>
          <w:tab w:val="left" w:pos="284"/>
        </w:tabs>
        <w:spacing w:after="0"/>
        <w:jc w:val="both"/>
        <w:rPr>
          <w:rFonts w:ascii="Times New Roman" w:hAnsi="Times New Roman"/>
          <w:sz w:val="24"/>
          <w:szCs w:val="24"/>
          <w:lang w:val="ro-RO"/>
        </w:rPr>
      </w:pPr>
    </w:p>
    <w:p w:rsidR="0030651A" w:rsidRPr="00853F2D" w:rsidRDefault="0030651A" w:rsidP="0030651A">
      <w:pPr>
        <w:tabs>
          <w:tab w:val="left" w:pos="720"/>
          <w:tab w:val="left" w:pos="1080"/>
        </w:tabs>
        <w:spacing w:after="0"/>
        <w:jc w:val="both"/>
        <w:rPr>
          <w:rFonts w:ascii="Times New Roman" w:hAnsi="Times New Roman"/>
          <w:sz w:val="24"/>
          <w:szCs w:val="24"/>
          <w:lang w:val="ro-RO"/>
        </w:rPr>
      </w:pPr>
      <w:r w:rsidRPr="00853F2D">
        <w:rPr>
          <w:rFonts w:ascii="Times New Roman" w:hAnsi="Times New Roman"/>
          <w:sz w:val="24"/>
          <w:szCs w:val="24"/>
          <w:lang w:val="ro-RO"/>
        </w:rPr>
        <w:t xml:space="preserve">9. </w:t>
      </w:r>
      <w:r w:rsidRPr="00853F2D">
        <w:rPr>
          <w:rFonts w:ascii="Times New Roman" w:hAnsi="Times New Roman"/>
          <w:sz w:val="24"/>
          <w:szCs w:val="24"/>
          <w:u w:val="single"/>
          <w:lang w:val="ro-RO"/>
        </w:rPr>
        <w:t>Defecte</w:t>
      </w:r>
      <w:r w:rsidRPr="00853F2D">
        <w:rPr>
          <w:rFonts w:ascii="Times New Roman" w:hAnsi="Times New Roman"/>
          <w:b/>
          <w:sz w:val="24"/>
          <w:szCs w:val="24"/>
          <w:u w:val="single"/>
          <w:lang w:val="ro-RO"/>
        </w:rPr>
        <w:t>:</w:t>
      </w:r>
      <w:r w:rsidRPr="00853F2D">
        <w:rPr>
          <w:rFonts w:ascii="Times New Roman" w:hAnsi="Times New Roman"/>
          <w:sz w:val="24"/>
          <w:szCs w:val="24"/>
          <w:lang w:val="ro-RO"/>
        </w:rPr>
        <w:t xml:space="preserve"> Toate defectele vor fi corectate de către furnizor, fără nici un cost  pentru </w:t>
      </w:r>
      <w:r w:rsidRPr="00853F2D">
        <w:rPr>
          <w:rFonts w:ascii="Times New Roman" w:hAnsi="Times New Roman"/>
          <w:bCs/>
          <w:sz w:val="24"/>
          <w:szCs w:val="24"/>
          <w:lang w:val="ro-RO"/>
        </w:rPr>
        <w:t>A.O. “Ini</w:t>
      </w:r>
      <w:proofErr w:type="spellStart"/>
      <w:r w:rsidRPr="00344AC0">
        <w:rPr>
          <w:rFonts w:ascii="Times New Roman" w:hAnsi="Times New Roman"/>
          <w:bCs/>
          <w:sz w:val="24"/>
          <w:szCs w:val="24"/>
          <w:lang w:val="en-US"/>
        </w:rPr>
        <w:t>țiativa</w:t>
      </w:r>
      <w:proofErr w:type="spellEnd"/>
      <w:r w:rsidRPr="00344AC0">
        <w:rPr>
          <w:rFonts w:ascii="Times New Roman" w:hAnsi="Times New Roman"/>
          <w:bCs/>
          <w:sz w:val="24"/>
          <w:szCs w:val="24"/>
          <w:lang w:val="en-US"/>
        </w:rPr>
        <w:t xml:space="preserve"> </w:t>
      </w:r>
      <w:proofErr w:type="spellStart"/>
      <w:r w:rsidRPr="00344AC0">
        <w:rPr>
          <w:rFonts w:ascii="Times New Roman" w:hAnsi="Times New Roman"/>
          <w:bCs/>
          <w:sz w:val="24"/>
          <w:szCs w:val="24"/>
          <w:lang w:val="en-US"/>
        </w:rPr>
        <w:t>Pozitivă</w:t>
      </w:r>
      <w:proofErr w:type="spellEnd"/>
      <w:r w:rsidRPr="00853F2D">
        <w:rPr>
          <w:rFonts w:ascii="Times New Roman" w:hAnsi="Times New Roman"/>
          <w:bCs/>
          <w:sz w:val="24"/>
          <w:szCs w:val="24"/>
          <w:lang w:val="ro-RO"/>
        </w:rPr>
        <w:t>”</w:t>
      </w:r>
      <w:r w:rsidRPr="00853F2D">
        <w:rPr>
          <w:rFonts w:ascii="Times New Roman" w:hAnsi="Times New Roman"/>
          <w:b/>
          <w:bCs/>
          <w:sz w:val="24"/>
          <w:szCs w:val="24"/>
          <w:lang w:val="ro-RO"/>
        </w:rPr>
        <w:t xml:space="preserve"> </w:t>
      </w:r>
      <w:r w:rsidRPr="00853F2D">
        <w:rPr>
          <w:rFonts w:ascii="Times New Roman" w:hAnsi="Times New Roman"/>
          <w:sz w:val="24"/>
          <w:szCs w:val="24"/>
          <w:lang w:val="ro-RO"/>
        </w:rPr>
        <w:t xml:space="preserve"> în termen de 3 zile de la data anunţului.</w:t>
      </w:r>
    </w:p>
    <w:p w:rsidR="0030651A" w:rsidRPr="00853F2D" w:rsidRDefault="0030651A" w:rsidP="0030651A">
      <w:pPr>
        <w:tabs>
          <w:tab w:val="left" w:pos="720"/>
          <w:tab w:val="left" w:pos="1080"/>
        </w:tabs>
        <w:spacing w:after="0"/>
        <w:jc w:val="both"/>
        <w:rPr>
          <w:rFonts w:ascii="Times New Roman" w:hAnsi="Times New Roman"/>
          <w:sz w:val="24"/>
          <w:szCs w:val="24"/>
          <w:lang w:val="ro-RO"/>
        </w:rPr>
      </w:pPr>
    </w:p>
    <w:p w:rsidR="0030651A" w:rsidRPr="00853F2D" w:rsidRDefault="0030651A" w:rsidP="0030651A">
      <w:pPr>
        <w:spacing w:after="0"/>
        <w:jc w:val="both"/>
        <w:rPr>
          <w:rFonts w:ascii="Times New Roman" w:hAnsi="Times New Roman"/>
          <w:sz w:val="24"/>
          <w:szCs w:val="24"/>
          <w:lang w:val="ro-RO"/>
        </w:rPr>
      </w:pPr>
      <w:r w:rsidRPr="00853F2D">
        <w:rPr>
          <w:rFonts w:ascii="Times New Roman" w:hAnsi="Times New Roman"/>
          <w:sz w:val="24"/>
          <w:szCs w:val="24"/>
          <w:lang w:val="ro-RO"/>
        </w:rPr>
        <w:t>10.</w:t>
      </w:r>
      <w:r w:rsidRPr="00853F2D">
        <w:rPr>
          <w:rFonts w:ascii="Times New Roman" w:hAnsi="Times New Roman"/>
          <w:sz w:val="24"/>
          <w:szCs w:val="24"/>
          <w:u w:val="single"/>
          <w:lang w:val="ro-RO"/>
        </w:rPr>
        <w:t>Neexecutare</w:t>
      </w:r>
      <w:r w:rsidRPr="00853F2D">
        <w:rPr>
          <w:rFonts w:ascii="Times New Roman" w:hAnsi="Times New Roman"/>
          <w:sz w:val="24"/>
          <w:szCs w:val="24"/>
          <w:lang w:val="ro-RO"/>
        </w:rPr>
        <w:t>:</w:t>
      </w:r>
      <w:r w:rsidRPr="00853F2D">
        <w:rPr>
          <w:rFonts w:ascii="Times New Roman" w:hAnsi="Times New Roman"/>
          <w:b/>
          <w:sz w:val="24"/>
          <w:szCs w:val="24"/>
          <w:lang w:val="ro-RO"/>
        </w:rPr>
        <w:t xml:space="preserve"> </w:t>
      </w:r>
      <w:r w:rsidRPr="00853F2D">
        <w:rPr>
          <w:rFonts w:ascii="Times New Roman" w:hAnsi="Times New Roman"/>
          <w:sz w:val="24"/>
          <w:szCs w:val="24"/>
          <w:lang w:val="ro-RO"/>
        </w:rPr>
        <w:t>Beneficiarul  poate anula contractul dacă Furnizorul nu livrează produsul în conformitate cu termenii şi condiţiile de mai sus, după o notificare prealabilă de 2 zile primită de la Beneficiar, fără a avea vreo obligaţie faţă de Furnizor.</w:t>
      </w:r>
    </w:p>
    <w:p w:rsidR="0030651A" w:rsidRPr="00853F2D" w:rsidRDefault="0030651A" w:rsidP="0030651A">
      <w:pPr>
        <w:spacing w:after="0"/>
        <w:jc w:val="both"/>
        <w:rPr>
          <w:rFonts w:ascii="Times New Roman" w:hAnsi="Times New Roman"/>
          <w:color w:val="1F4E79"/>
          <w:sz w:val="24"/>
          <w:szCs w:val="24"/>
          <w:lang w:val="ro-RO"/>
        </w:rPr>
      </w:pPr>
    </w:p>
    <w:p w:rsidR="0030651A" w:rsidRPr="00853F2D" w:rsidRDefault="0030651A" w:rsidP="0030651A">
      <w:pPr>
        <w:spacing w:after="0"/>
        <w:jc w:val="both"/>
        <w:rPr>
          <w:rFonts w:ascii="Times New Roman" w:hAnsi="Times New Roman"/>
          <w:sz w:val="24"/>
          <w:szCs w:val="24"/>
          <w:lang w:val="ro-RO"/>
        </w:rPr>
      </w:pPr>
      <w:r w:rsidRPr="00853F2D">
        <w:rPr>
          <w:rFonts w:ascii="Times New Roman" w:hAnsi="Times New Roman"/>
          <w:sz w:val="24"/>
          <w:szCs w:val="24"/>
          <w:lang w:val="ro-RO"/>
        </w:rPr>
        <w:t xml:space="preserve">11. </w:t>
      </w:r>
      <w:r w:rsidRPr="00853F2D">
        <w:rPr>
          <w:rFonts w:ascii="Times New Roman" w:hAnsi="Times New Roman"/>
          <w:sz w:val="24"/>
          <w:szCs w:val="24"/>
          <w:u w:val="single"/>
          <w:lang w:val="ro-RO"/>
        </w:rPr>
        <w:t>Întârzieri:</w:t>
      </w:r>
      <w:r w:rsidRPr="00853F2D">
        <w:rPr>
          <w:rFonts w:ascii="Times New Roman" w:hAnsi="Times New Roman"/>
          <w:sz w:val="24"/>
          <w:szCs w:val="24"/>
          <w:lang w:val="ro-RO"/>
        </w:rPr>
        <w:t xml:space="preserve"> 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853F2D">
        <w:rPr>
          <w:rFonts w:ascii="Times New Roman" w:hAnsi="Times New Roman"/>
          <w:color w:val="1F4E79"/>
          <w:sz w:val="24"/>
          <w:szCs w:val="24"/>
          <w:lang w:val="ro-RO"/>
        </w:rPr>
        <w:t xml:space="preserve"> </w:t>
      </w:r>
      <w:r w:rsidRPr="00853F2D">
        <w:rPr>
          <w:rFonts w:ascii="Times New Roman" w:hAnsi="Times New Roman"/>
          <w:sz w:val="24"/>
          <w:szCs w:val="24"/>
          <w:lang w:val="ro-RO"/>
        </w:rPr>
        <w:t>nivelul maxim al deducerilor nedepășind  cumulativ 10% din suma totală a contractului.</w:t>
      </w:r>
    </w:p>
    <w:p w:rsidR="0030651A" w:rsidRPr="00853F2D" w:rsidRDefault="0030651A" w:rsidP="0030651A">
      <w:pPr>
        <w:spacing w:after="0"/>
        <w:rPr>
          <w:rFonts w:ascii="Times New Roman" w:hAnsi="Times New Roman"/>
          <w:i/>
          <w:color w:val="1F4E79"/>
          <w:sz w:val="24"/>
          <w:szCs w:val="24"/>
          <w:lang w:val="ro-RO"/>
        </w:rPr>
      </w:pPr>
    </w:p>
    <w:p w:rsidR="0030651A" w:rsidRPr="00853F2D" w:rsidRDefault="0030651A" w:rsidP="0030651A">
      <w:pPr>
        <w:spacing w:after="0"/>
        <w:rPr>
          <w:rFonts w:ascii="Times New Roman" w:hAnsi="Times New Roman"/>
          <w:sz w:val="24"/>
          <w:szCs w:val="24"/>
          <w:lang w:val="ro-RO"/>
        </w:rPr>
      </w:pPr>
      <w:r w:rsidRPr="00853F2D">
        <w:rPr>
          <w:rFonts w:ascii="Times New Roman" w:hAnsi="Times New Roman"/>
          <w:sz w:val="24"/>
          <w:szCs w:val="24"/>
          <w:lang w:val="ro-RO"/>
        </w:rPr>
        <w:t xml:space="preserve">12. </w:t>
      </w:r>
      <w:r w:rsidRPr="00853F2D">
        <w:rPr>
          <w:rFonts w:ascii="Times New Roman" w:hAnsi="Times New Roman"/>
          <w:sz w:val="24"/>
          <w:szCs w:val="24"/>
          <w:u w:val="single"/>
          <w:lang w:val="ro-RO"/>
        </w:rPr>
        <w:t>Garanție:</w:t>
      </w:r>
      <w:r w:rsidRPr="00853F2D">
        <w:rPr>
          <w:rFonts w:ascii="Times New Roman" w:hAnsi="Times New Roman"/>
          <w:sz w:val="24"/>
          <w:szCs w:val="24"/>
          <w:lang w:val="ro-RO"/>
        </w:rPr>
        <w:t xml:space="preserve"> Bunurile oferite trebuie să fie acoperite de garanție (termenul de valabilitate) de producător, conform indicațiilor din Termenii și Condițiile de Livrare (anexa 1) de la data documentului de acceptare finala. Vă rugăm să specificați perioada de garanție și</w:t>
      </w:r>
      <w:r w:rsidRPr="00853F2D">
        <w:rPr>
          <w:rFonts w:ascii="Times New Roman" w:hAnsi="Times New Roman"/>
          <w:b/>
          <w:sz w:val="24"/>
          <w:szCs w:val="24"/>
          <w:lang w:val="ro-RO"/>
        </w:rPr>
        <w:t xml:space="preserve"> </w:t>
      </w:r>
      <w:r w:rsidRPr="00853F2D">
        <w:rPr>
          <w:rFonts w:ascii="Times New Roman" w:hAnsi="Times New Roman"/>
          <w:sz w:val="24"/>
          <w:szCs w:val="24"/>
          <w:lang w:val="ro-RO"/>
        </w:rPr>
        <w:t>Specificațiile tehnice în detaliu în oferta dvs.</w:t>
      </w:r>
    </w:p>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spacing w:after="0"/>
        <w:rPr>
          <w:rFonts w:ascii="Times New Roman" w:hAnsi="Times New Roman"/>
          <w:b/>
          <w:sz w:val="24"/>
          <w:szCs w:val="24"/>
          <w:u w:val="single"/>
          <w:lang w:val="ro-RO"/>
        </w:rPr>
      </w:pPr>
      <w:r w:rsidRPr="00FB3C29">
        <w:rPr>
          <w:rFonts w:ascii="Times New Roman" w:hAnsi="Times New Roman"/>
          <w:b/>
          <w:sz w:val="24"/>
          <w:szCs w:val="24"/>
          <w:u w:val="single"/>
          <w:lang w:val="ro-RO"/>
        </w:rPr>
        <w:t>II. Specificațiile tehnice obligatorii</w:t>
      </w:r>
    </w:p>
    <w:p w:rsidR="00C40CE3" w:rsidRPr="00FB3C29" w:rsidRDefault="00C40CE3" w:rsidP="00C40CE3">
      <w:pPr>
        <w:spacing w:after="0"/>
        <w:rPr>
          <w:rFonts w:ascii="Times New Roman" w:hAnsi="Times New Roman"/>
          <w:b/>
          <w:sz w:val="24"/>
          <w:szCs w:val="24"/>
          <w:u w:val="single"/>
          <w:lang w:val="ro-RO"/>
        </w:rPr>
      </w:pPr>
    </w:p>
    <w:p w:rsidR="00C40CE3" w:rsidRPr="00FB3C29" w:rsidRDefault="00C40CE3" w:rsidP="00C40CE3">
      <w:pPr>
        <w:spacing w:after="0"/>
        <w:rPr>
          <w:rFonts w:ascii="Times New Roman" w:hAnsi="Times New Roman"/>
          <w:b/>
          <w:sz w:val="24"/>
          <w:szCs w:val="24"/>
          <w:lang w:val="ro-RO"/>
        </w:rPr>
      </w:pPr>
      <w:r>
        <w:rPr>
          <w:rFonts w:ascii="Times New Roman" w:hAnsi="Times New Roman"/>
          <w:b/>
          <w:sz w:val="24"/>
          <w:szCs w:val="24"/>
          <w:lang w:val="ro-RO"/>
        </w:rPr>
        <w:t>2.1.</w:t>
      </w:r>
      <w:r w:rsidRPr="00FB3C29">
        <w:rPr>
          <w:rFonts w:ascii="Times New Roman" w:hAnsi="Times New Roman"/>
          <w:b/>
          <w:sz w:val="24"/>
          <w:szCs w:val="24"/>
          <w:lang w:val="ro-RO"/>
        </w:rPr>
        <w:t xml:space="preserve"> Descrieri generale</w:t>
      </w:r>
    </w:p>
    <w:p w:rsidR="00C40CE3" w:rsidRPr="00FB3C29" w:rsidRDefault="00C40CE3" w:rsidP="00C40CE3">
      <w:pPr>
        <w:spacing w:after="0"/>
        <w:rPr>
          <w:rFonts w:ascii="Times New Roman" w:hAnsi="Times New Roman"/>
          <w:sz w:val="24"/>
          <w:szCs w:val="24"/>
          <w:lang w:val="ro-RO"/>
        </w:rPr>
      </w:pPr>
      <w:r w:rsidRPr="00FB3C29">
        <w:rPr>
          <w:rFonts w:ascii="Times New Roman" w:hAnsi="Times New Roman"/>
          <w:sz w:val="24"/>
          <w:szCs w:val="24"/>
          <w:lang w:val="ro-RO"/>
        </w:rPr>
        <w:t>Toate bunurile trebuie să fie noi, nefolosite, dintre cele mai recente și actuale modele, care încorporează toate îmbunătățirile recente, cu excepția cazului în care se prevede altfel în specificațiile tehnice.</w:t>
      </w:r>
    </w:p>
    <w:p w:rsidR="00C40CE3" w:rsidRPr="00FB3C29" w:rsidRDefault="00C40CE3" w:rsidP="00C40CE3">
      <w:pPr>
        <w:spacing w:after="0"/>
        <w:rPr>
          <w:rFonts w:ascii="Times New Roman" w:hAnsi="Times New Roman"/>
          <w:b/>
          <w:sz w:val="24"/>
          <w:szCs w:val="24"/>
          <w:lang w:val="ro-RO"/>
        </w:rPr>
      </w:pPr>
    </w:p>
    <w:p w:rsidR="00C40CE3" w:rsidRPr="00FB3C29" w:rsidRDefault="00C40CE3" w:rsidP="00C40CE3">
      <w:pPr>
        <w:spacing w:after="0"/>
        <w:rPr>
          <w:rFonts w:ascii="Times New Roman" w:hAnsi="Times New Roman"/>
          <w:b/>
          <w:sz w:val="24"/>
          <w:szCs w:val="24"/>
          <w:lang w:val="ro-RO"/>
        </w:rPr>
      </w:pPr>
      <w:r>
        <w:rPr>
          <w:rFonts w:ascii="Times New Roman" w:hAnsi="Times New Roman"/>
          <w:b/>
          <w:sz w:val="24"/>
          <w:szCs w:val="24"/>
          <w:lang w:val="ro-RO"/>
        </w:rPr>
        <w:lastRenderedPageBreak/>
        <w:t>2.2.</w:t>
      </w:r>
      <w:r w:rsidRPr="00FB3C29">
        <w:rPr>
          <w:rFonts w:ascii="Times New Roman" w:hAnsi="Times New Roman"/>
          <w:b/>
          <w:sz w:val="24"/>
          <w:szCs w:val="24"/>
          <w:lang w:val="ro-RO"/>
        </w:rPr>
        <w:t xml:space="preserve"> Specificațiile tehnice obligatorii</w:t>
      </w:r>
    </w:p>
    <w:p w:rsidR="00C40CE3" w:rsidRPr="00FB3C29" w:rsidRDefault="00C40CE3" w:rsidP="00C40CE3">
      <w:pPr>
        <w:spacing w:after="0"/>
        <w:rPr>
          <w:rFonts w:ascii="Times New Roman" w:hAnsi="Times New Roman"/>
          <w:b/>
          <w:sz w:val="24"/>
          <w:szCs w:val="24"/>
          <w:lang w:val="ro-RO"/>
        </w:rPr>
      </w:pPr>
    </w:p>
    <w:p w:rsidR="00C40CE3" w:rsidRPr="00FB3C29" w:rsidRDefault="00C40CE3" w:rsidP="00C40CE3">
      <w:pPr>
        <w:spacing w:after="0"/>
        <w:rPr>
          <w:rFonts w:ascii="Times New Roman" w:hAnsi="Times New Roman"/>
          <w:b/>
          <w:sz w:val="24"/>
          <w:szCs w:val="24"/>
          <w:lang w:val="ro-RO"/>
        </w:rPr>
      </w:pPr>
      <w:r w:rsidRPr="00FB3C29">
        <w:rPr>
          <w:rFonts w:ascii="Times New Roman" w:hAnsi="Times New Roman"/>
          <w:b/>
          <w:sz w:val="24"/>
          <w:szCs w:val="24"/>
          <w:lang w:val="ro-RO"/>
        </w:rPr>
        <w:t xml:space="preserve">Lotul nr.1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52"/>
        <w:gridCol w:w="5352"/>
      </w:tblGrid>
      <w:tr w:rsidR="00C40CE3" w:rsidRPr="00FB3C29" w:rsidTr="00962341">
        <w:tc>
          <w:tcPr>
            <w:tcW w:w="568"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No</w:t>
            </w:r>
          </w:p>
        </w:tc>
        <w:tc>
          <w:tcPr>
            <w:tcW w:w="4252"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Denumire produs</w:t>
            </w:r>
          </w:p>
        </w:tc>
        <w:tc>
          <w:tcPr>
            <w:tcW w:w="5352"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Specificații</w:t>
            </w:r>
          </w:p>
        </w:tc>
      </w:tr>
      <w:tr w:rsidR="00F17F78" w:rsidRPr="00FB3C29" w:rsidTr="00962341">
        <w:tc>
          <w:tcPr>
            <w:tcW w:w="568" w:type="dxa"/>
            <w:vMerge w:val="restart"/>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1.</w:t>
            </w:r>
          </w:p>
        </w:tc>
        <w:tc>
          <w:tcPr>
            <w:tcW w:w="9604" w:type="dxa"/>
            <w:gridSpan w:val="2"/>
            <w:shd w:val="clear" w:color="auto" w:fill="auto"/>
            <w:vAlign w:val="center"/>
          </w:tcPr>
          <w:p w:rsidR="00F17F78" w:rsidRPr="00D208FD" w:rsidRDefault="00F17F78" w:rsidP="004716A9">
            <w:pPr>
              <w:spacing w:after="0" w:line="240" w:lineRule="auto"/>
              <w:rPr>
                <w:rFonts w:ascii="Times New Roman" w:hAnsi="Times New Roman"/>
                <w:b/>
                <w:sz w:val="24"/>
                <w:szCs w:val="24"/>
              </w:rPr>
            </w:pPr>
            <w:r w:rsidRPr="00D208FD">
              <w:rPr>
                <w:rFonts w:ascii="Times New Roman" w:hAnsi="Times New Roman"/>
                <w:b/>
                <w:sz w:val="24"/>
                <w:szCs w:val="24"/>
                <w:lang w:val="ro-RO"/>
              </w:rPr>
              <w:t>Notebook</w:t>
            </w:r>
          </w:p>
        </w:tc>
      </w:tr>
      <w:tr w:rsidR="00F17F78" w:rsidRPr="0071761C" w:rsidTr="00962341">
        <w:tc>
          <w:tcPr>
            <w:tcW w:w="568" w:type="dxa"/>
            <w:vMerge/>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p>
        </w:tc>
        <w:tc>
          <w:tcPr>
            <w:tcW w:w="4252" w:type="dxa"/>
            <w:shd w:val="clear" w:color="auto" w:fill="auto"/>
          </w:tcPr>
          <w:p w:rsidR="00F17F78" w:rsidRPr="00D208FD" w:rsidRDefault="00F17F78" w:rsidP="004716A9">
            <w:pPr>
              <w:spacing w:line="240" w:lineRule="auto"/>
              <w:rPr>
                <w:rFonts w:ascii="Times New Roman" w:hAnsi="Times New Roman"/>
                <w:sz w:val="24"/>
                <w:szCs w:val="24"/>
                <w:lang w:val="en-US"/>
              </w:rPr>
            </w:pPr>
            <w:r w:rsidRPr="00D208FD">
              <w:rPr>
                <w:rFonts w:ascii="Times New Roman" w:hAnsi="Times New Roman"/>
                <w:sz w:val="24"/>
                <w:szCs w:val="24"/>
                <w:lang w:val="en-US"/>
              </w:rPr>
              <w:t>Processor performance</w:t>
            </w:r>
          </w:p>
        </w:tc>
        <w:tc>
          <w:tcPr>
            <w:tcW w:w="53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en-US"/>
              </w:rPr>
              <w:t>CPU Benchmark score at least</w:t>
            </w:r>
            <w:r w:rsidRPr="00D208FD">
              <w:rPr>
                <w:rStyle w:val="apple-converted-space"/>
                <w:rFonts w:ascii="Times New Roman" w:hAnsi="Times New Roman"/>
                <w:sz w:val="24"/>
                <w:szCs w:val="24"/>
                <w:lang w:val="en-US"/>
              </w:rPr>
              <w:t> </w:t>
            </w:r>
            <w:r w:rsidRPr="00D208FD">
              <w:rPr>
                <w:rFonts w:ascii="Times New Roman" w:hAnsi="Times New Roman"/>
                <w:b/>
                <w:bCs/>
                <w:sz w:val="24"/>
                <w:szCs w:val="24"/>
                <w:lang w:val="en-US"/>
              </w:rPr>
              <w:t xml:space="preserve">5700 </w:t>
            </w:r>
            <w:r w:rsidRPr="00D208FD">
              <w:rPr>
                <w:rFonts w:ascii="Times New Roman" w:hAnsi="Times New Roman"/>
                <w:sz w:val="24"/>
                <w:szCs w:val="24"/>
                <w:lang w:val="en-US"/>
              </w:rPr>
              <w:t>according to</w:t>
            </w:r>
            <w:r w:rsidRPr="00D208FD">
              <w:rPr>
                <w:rStyle w:val="apple-converted-space"/>
                <w:rFonts w:ascii="Times New Roman" w:hAnsi="Times New Roman"/>
                <w:b/>
                <w:bCs/>
                <w:sz w:val="24"/>
                <w:szCs w:val="24"/>
                <w:lang w:val="en-US"/>
              </w:rPr>
              <w:t> </w:t>
            </w:r>
            <w:r w:rsidRPr="00D208FD">
              <w:rPr>
                <w:rFonts w:ascii="Times New Roman" w:hAnsi="Times New Roman"/>
                <w:sz w:val="24"/>
                <w:szCs w:val="24"/>
                <w:lang w:val="en-US"/>
              </w:rPr>
              <w:t xml:space="preserve">CPU Benchmark Rating </w:t>
            </w:r>
          </w:p>
        </w:tc>
      </w:tr>
      <w:tr w:rsidR="00F17F78" w:rsidRPr="00FB3C29" w:rsidTr="00962341">
        <w:trPr>
          <w:trHeight w:val="263"/>
        </w:trPr>
        <w:tc>
          <w:tcPr>
            <w:tcW w:w="568" w:type="dxa"/>
            <w:vMerge/>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p>
        </w:tc>
        <w:tc>
          <w:tcPr>
            <w:tcW w:w="42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 xml:space="preserve">Video memory </w:t>
            </w:r>
          </w:p>
        </w:tc>
        <w:tc>
          <w:tcPr>
            <w:tcW w:w="53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At least 2 GB</w:t>
            </w:r>
          </w:p>
        </w:tc>
      </w:tr>
      <w:tr w:rsidR="00F17F78" w:rsidRPr="00FB3C29" w:rsidTr="00962341">
        <w:tc>
          <w:tcPr>
            <w:tcW w:w="568" w:type="dxa"/>
            <w:vMerge/>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p>
        </w:tc>
        <w:tc>
          <w:tcPr>
            <w:tcW w:w="42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en-US"/>
              </w:rPr>
              <w:t>Memory</w:t>
            </w:r>
          </w:p>
        </w:tc>
        <w:tc>
          <w:tcPr>
            <w:tcW w:w="5352" w:type="dxa"/>
            <w:shd w:val="clear" w:color="auto" w:fill="auto"/>
          </w:tcPr>
          <w:p w:rsidR="00F17F78" w:rsidRPr="00D208FD" w:rsidRDefault="00F17F78"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At least 16 GB</w:t>
            </w:r>
          </w:p>
        </w:tc>
      </w:tr>
      <w:tr w:rsidR="00F17F78" w:rsidRPr="00FB3C29" w:rsidTr="00962341">
        <w:tc>
          <w:tcPr>
            <w:tcW w:w="568" w:type="dxa"/>
            <w:vMerge/>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p>
        </w:tc>
        <w:tc>
          <w:tcPr>
            <w:tcW w:w="42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Storage</w:t>
            </w:r>
          </w:p>
        </w:tc>
        <w:tc>
          <w:tcPr>
            <w:tcW w:w="5352" w:type="dxa"/>
            <w:shd w:val="clear" w:color="auto" w:fill="auto"/>
          </w:tcPr>
          <w:p w:rsidR="00F17F78" w:rsidRPr="00D208FD" w:rsidRDefault="00F17F78"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At least SSD 256 GB</w:t>
            </w:r>
          </w:p>
        </w:tc>
      </w:tr>
      <w:tr w:rsidR="00F17F78" w:rsidRPr="00FB3C29" w:rsidTr="00962341">
        <w:tc>
          <w:tcPr>
            <w:tcW w:w="568" w:type="dxa"/>
            <w:vMerge/>
            <w:shd w:val="clear" w:color="auto" w:fill="auto"/>
            <w:vAlign w:val="center"/>
          </w:tcPr>
          <w:p w:rsidR="00F17F78" w:rsidRPr="00D208FD" w:rsidRDefault="00F17F78" w:rsidP="004716A9">
            <w:pPr>
              <w:spacing w:after="0" w:line="240" w:lineRule="auto"/>
              <w:jc w:val="center"/>
              <w:rPr>
                <w:rFonts w:ascii="Times New Roman" w:hAnsi="Times New Roman"/>
                <w:b/>
                <w:sz w:val="24"/>
                <w:szCs w:val="24"/>
                <w:lang w:val="ro-RO"/>
              </w:rPr>
            </w:pPr>
          </w:p>
        </w:tc>
        <w:tc>
          <w:tcPr>
            <w:tcW w:w="4252" w:type="dxa"/>
            <w:shd w:val="clear" w:color="auto" w:fill="auto"/>
          </w:tcPr>
          <w:p w:rsidR="00F17F78" w:rsidRPr="00D208FD" w:rsidRDefault="00F17F78" w:rsidP="004716A9">
            <w:pPr>
              <w:spacing w:after="0" w:line="240" w:lineRule="auto"/>
              <w:rPr>
                <w:rFonts w:ascii="Times New Roman" w:hAnsi="Times New Roman"/>
                <w:sz w:val="24"/>
                <w:szCs w:val="24"/>
                <w:lang w:val="ro-RO"/>
              </w:rPr>
            </w:pPr>
            <w:r>
              <w:rPr>
                <w:rFonts w:ascii="Times New Roman" w:hAnsi="Times New Roman"/>
                <w:sz w:val="24"/>
                <w:szCs w:val="24"/>
                <w:lang w:val="ro-RO"/>
              </w:rPr>
              <w:t>Warranty</w:t>
            </w:r>
          </w:p>
        </w:tc>
        <w:tc>
          <w:tcPr>
            <w:tcW w:w="5352" w:type="dxa"/>
            <w:shd w:val="clear" w:color="auto" w:fill="auto"/>
          </w:tcPr>
          <w:p w:rsidR="00F17F78" w:rsidRPr="00D208FD" w:rsidRDefault="00F17F78" w:rsidP="004716A9">
            <w:pPr>
              <w:spacing w:after="0" w:line="240" w:lineRule="auto"/>
              <w:rPr>
                <w:rFonts w:ascii="Times New Roman" w:hAnsi="Times New Roman"/>
                <w:sz w:val="24"/>
                <w:szCs w:val="24"/>
                <w:lang w:val="ro-RO"/>
              </w:rPr>
            </w:pPr>
            <w:r>
              <w:rPr>
                <w:rFonts w:ascii="Times New Roman" w:hAnsi="Times New Roman"/>
                <w:sz w:val="24"/>
                <w:szCs w:val="24"/>
                <w:lang w:val="ro-RO"/>
              </w:rPr>
              <w:t>At least 24 months</w:t>
            </w:r>
          </w:p>
        </w:tc>
      </w:tr>
      <w:tr w:rsidR="004973F5" w:rsidRPr="0071761C" w:rsidTr="00962341">
        <w:tc>
          <w:tcPr>
            <w:tcW w:w="568" w:type="dxa"/>
            <w:vMerge w:val="restart"/>
            <w:shd w:val="clear" w:color="auto" w:fill="auto"/>
            <w:vAlign w:val="center"/>
          </w:tcPr>
          <w:p w:rsidR="004973F5" w:rsidRPr="00D208FD" w:rsidRDefault="004973F5"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2.</w:t>
            </w:r>
          </w:p>
        </w:tc>
        <w:tc>
          <w:tcPr>
            <w:tcW w:w="9604" w:type="dxa"/>
            <w:gridSpan w:val="2"/>
            <w:shd w:val="clear" w:color="auto" w:fill="auto"/>
          </w:tcPr>
          <w:p w:rsidR="004973F5" w:rsidRDefault="004973F5" w:rsidP="004973F5">
            <w:pPr>
              <w:spacing w:after="0" w:line="240" w:lineRule="auto"/>
              <w:rPr>
                <w:rFonts w:ascii="Times New Roman" w:hAnsi="Times New Roman"/>
                <w:sz w:val="24"/>
                <w:szCs w:val="24"/>
                <w:shd w:val="clear" w:color="auto" w:fill="FFFFFF"/>
                <w:lang w:val="en-US"/>
              </w:rPr>
            </w:pPr>
            <w:r w:rsidRPr="00D208FD">
              <w:rPr>
                <w:rFonts w:ascii="Times New Roman" w:hAnsi="Times New Roman"/>
                <w:b/>
                <w:sz w:val="24"/>
                <w:szCs w:val="24"/>
                <w:lang w:val="ro-RO"/>
              </w:rPr>
              <w:t>Cameră video profesională</w:t>
            </w:r>
            <w:r>
              <w:rPr>
                <w:rFonts w:ascii="Times New Roman" w:hAnsi="Times New Roman"/>
                <w:b/>
                <w:sz w:val="24"/>
                <w:szCs w:val="24"/>
                <w:lang w:val="ro-RO"/>
              </w:rPr>
              <w:t xml:space="preserve"> </w:t>
            </w:r>
            <w:r>
              <w:rPr>
                <w:rFonts w:ascii="Times New Roman" w:hAnsi="Times New Roman"/>
                <w:sz w:val="24"/>
                <w:szCs w:val="24"/>
                <w:shd w:val="clear" w:color="auto" w:fill="FFFFFF"/>
                <w:lang w:val="en-US"/>
              </w:rPr>
              <w:t xml:space="preserve">cu </w:t>
            </w:r>
            <w:proofErr w:type="spellStart"/>
            <w:r>
              <w:rPr>
                <w:rFonts w:ascii="Times New Roman" w:hAnsi="Times New Roman"/>
                <w:sz w:val="24"/>
                <w:szCs w:val="24"/>
                <w:shd w:val="clear" w:color="auto" w:fill="FFFFFF"/>
                <w:lang w:val="en-US"/>
              </w:rPr>
              <w:t>accesorile</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opționale</w:t>
            </w:r>
            <w:proofErr w:type="spellEnd"/>
            <w:r>
              <w:rPr>
                <w:rFonts w:ascii="Times New Roman" w:hAnsi="Times New Roman"/>
                <w:sz w:val="24"/>
                <w:szCs w:val="24"/>
                <w:shd w:val="clear" w:color="auto" w:fill="FFFFFF"/>
                <w:lang w:val="en-US"/>
              </w:rPr>
              <w:t xml:space="preserve"> :</w:t>
            </w:r>
          </w:p>
          <w:p w:rsidR="004973F5" w:rsidRPr="004973F5" w:rsidRDefault="004973F5" w:rsidP="004973F5">
            <w:pPr>
              <w:spacing w:after="0" w:line="240" w:lineRule="auto"/>
              <w:rPr>
                <w:rFonts w:ascii="Times New Roman" w:hAnsi="Times New Roman"/>
                <w:sz w:val="24"/>
                <w:szCs w:val="24"/>
                <w:shd w:val="clear" w:color="auto" w:fill="FFFFFF"/>
                <w:lang w:val="en-US"/>
              </w:rPr>
            </w:pPr>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microfon</w:t>
            </w:r>
            <w:proofErr w:type="spellEnd"/>
            <w:r w:rsidRPr="004973F5">
              <w:rPr>
                <w:rFonts w:ascii="Times New Roman" w:hAnsi="Times New Roman"/>
                <w:sz w:val="24"/>
                <w:szCs w:val="24"/>
                <w:shd w:val="clear" w:color="auto" w:fill="FFFFFF"/>
                <w:lang w:val="en-US"/>
              </w:rPr>
              <w:t xml:space="preserve"> shotgun, </w:t>
            </w:r>
          </w:p>
          <w:p w:rsidR="004973F5" w:rsidRPr="004973F5" w:rsidRDefault="004973F5" w:rsidP="004973F5">
            <w:pPr>
              <w:spacing w:after="0" w:line="240" w:lineRule="auto"/>
              <w:rPr>
                <w:rFonts w:ascii="Times New Roman" w:hAnsi="Times New Roman"/>
                <w:sz w:val="24"/>
                <w:szCs w:val="24"/>
                <w:shd w:val="clear" w:color="auto" w:fill="FFFFFF"/>
                <w:lang w:val="en-US"/>
              </w:rPr>
            </w:pPr>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încărcător</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baterie</w:t>
            </w:r>
            <w:proofErr w:type="spellEnd"/>
            <w:r w:rsidRPr="004973F5">
              <w:rPr>
                <w:rFonts w:ascii="Times New Roman" w:hAnsi="Times New Roman"/>
                <w:sz w:val="24"/>
                <w:szCs w:val="24"/>
                <w:shd w:val="clear" w:color="auto" w:fill="FFFFFF"/>
                <w:lang w:val="en-US"/>
              </w:rPr>
              <w:t xml:space="preserve">, </w:t>
            </w:r>
          </w:p>
          <w:p w:rsidR="004973F5" w:rsidRPr="004973F5" w:rsidRDefault="004973F5" w:rsidP="004973F5">
            <w:pPr>
              <w:spacing w:after="0" w:line="240" w:lineRule="auto"/>
              <w:rPr>
                <w:rFonts w:ascii="Times New Roman" w:eastAsia="Times New Roman" w:hAnsi="Times New Roman"/>
                <w:sz w:val="24"/>
                <w:szCs w:val="24"/>
                <w:lang w:val="en-US" w:eastAsia="ru-RU"/>
              </w:rPr>
            </w:pPr>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lampa</w:t>
            </w:r>
            <w:proofErr w:type="spellEnd"/>
            <w:r w:rsidRPr="004973F5">
              <w:rPr>
                <w:rFonts w:ascii="Times New Roman" w:hAnsi="Times New Roman"/>
                <w:sz w:val="24"/>
                <w:szCs w:val="24"/>
                <w:shd w:val="clear" w:color="auto" w:fill="FFFFFF"/>
                <w:lang w:val="en-US"/>
              </w:rPr>
              <w:t xml:space="preserve"> video Bicolor cu 170 </w:t>
            </w:r>
            <w:proofErr w:type="spellStart"/>
            <w:r w:rsidRPr="004973F5">
              <w:rPr>
                <w:rFonts w:ascii="Times New Roman" w:hAnsi="Times New Roman"/>
                <w:sz w:val="24"/>
                <w:szCs w:val="24"/>
                <w:shd w:val="clear" w:color="auto" w:fill="FFFFFF"/>
                <w:lang w:val="en-US"/>
              </w:rPr>
              <w:t>leduri</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inclusiv</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acumulator</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incărcător</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si</w:t>
            </w:r>
            <w:proofErr w:type="spellEnd"/>
            <w:r w:rsidRPr="004973F5">
              <w:rPr>
                <w:rFonts w:ascii="Times New Roman" w:hAnsi="Times New Roman"/>
                <w:sz w:val="24"/>
                <w:szCs w:val="24"/>
                <w:shd w:val="clear" w:color="auto" w:fill="FFFFFF"/>
                <w:lang w:val="en-US"/>
              </w:rPr>
              <w:t xml:space="preserve"> </w:t>
            </w:r>
            <w:proofErr w:type="spellStart"/>
            <w:r w:rsidRPr="004973F5">
              <w:rPr>
                <w:rFonts w:ascii="Times New Roman" w:hAnsi="Times New Roman"/>
                <w:sz w:val="24"/>
                <w:szCs w:val="24"/>
                <w:shd w:val="clear" w:color="auto" w:fill="FFFFFF"/>
                <w:lang w:val="en-US"/>
              </w:rPr>
              <w:t>geanta</w:t>
            </w:r>
            <w:proofErr w:type="spellEnd"/>
            <w:proofErr w:type="gramStart"/>
            <w:r w:rsidRPr="004973F5">
              <w:rPr>
                <w:rFonts w:ascii="Times New Roman" w:hAnsi="Times New Roman"/>
                <w:sz w:val="24"/>
                <w:szCs w:val="24"/>
                <w:shd w:val="clear" w:color="auto" w:fill="FFFFFF"/>
                <w:lang w:val="en-US"/>
              </w:rPr>
              <w:t>)</w:t>
            </w:r>
            <w:r w:rsidRPr="004973F5">
              <w:rPr>
                <w:rFonts w:ascii="Times New Roman" w:eastAsia="Times New Roman" w:hAnsi="Times New Roman"/>
                <w:sz w:val="24"/>
                <w:szCs w:val="24"/>
                <w:lang w:val="en-US" w:eastAsia="ru-RU"/>
              </w:rPr>
              <w:t xml:space="preserve"> ,</w:t>
            </w:r>
            <w:proofErr w:type="gramEnd"/>
          </w:p>
          <w:p w:rsidR="004973F5" w:rsidRPr="00D208FD" w:rsidRDefault="004973F5" w:rsidP="004973F5">
            <w:pPr>
              <w:spacing w:after="0" w:line="240" w:lineRule="auto"/>
              <w:rPr>
                <w:rFonts w:ascii="Times New Roman" w:hAnsi="Times New Roman"/>
                <w:b/>
                <w:sz w:val="24"/>
                <w:szCs w:val="24"/>
                <w:lang w:val="ro-RO"/>
              </w:rPr>
            </w:pPr>
            <w:r w:rsidRPr="004973F5">
              <w:rPr>
                <w:rFonts w:ascii="Times New Roman" w:hAnsi="Times New Roman"/>
                <w:sz w:val="24"/>
                <w:szCs w:val="24"/>
                <w:lang w:val="ro-RO"/>
              </w:rPr>
              <w:t>- c</w:t>
            </w:r>
            <w:proofErr w:type="spellStart"/>
            <w:r w:rsidRPr="004973F5">
              <w:rPr>
                <w:rFonts w:ascii="Times New Roman" w:hAnsi="Times New Roman"/>
                <w:sz w:val="24"/>
                <w:szCs w:val="24"/>
                <w:lang w:val="en-US"/>
              </w:rPr>
              <w:t>ard</w:t>
            </w:r>
            <w:proofErr w:type="spellEnd"/>
            <w:r w:rsidRPr="004973F5">
              <w:rPr>
                <w:rFonts w:ascii="Times New Roman" w:hAnsi="Times New Roman"/>
                <w:sz w:val="24"/>
                <w:szCs w:val="24"/>
                <w:lang w:val="en-US"/>
              </w:rPr>
              <w:t xml:space="preserve"> </w:t>
            </w:r>
            <w:proofErr w:type="spellStart"/>
            <w:r w:rsidRPr="004973F5">
              <w:rPr>
                <w:rFonts w:ascii="Times New Roman" w:hAnsi="Times New Roman"/>
                <w:sz w:val="24"/>
                <w:szCs w:val="24"/>
                <w:lang w:val="en-US"/>
              </w:rPr>
              <w:t>memorie</w:t>
            </w:r>
            <w:proofErr w:type="spellEnd"/>
            <w:r w:rsidRPr="004973F5">
              <w:rPr>
                <w:rFonts w:ascii="Times New Roman" w:hAnsi="Times New Roman"/>
                <w:sz w:val="24"/>
                <w:szCs w:val="24"/>
                <w:lang w:val="en-US"/>
              </w:rPr>
              <w:t xml:space="preserve"> SDHC</w:t>
            </w:r>
            <w:r>
              <w:rPr>
                <w:rFonts w:ascii="Times New Roman" w:hAnsi="Times New Roman"/>
                <w:sz w:val="24"/>
                <w:szCs w:val="24"/>
                <w:lang w:val="en-US"/>
              </w:rPr>
              <w:t xml:space="preserve"> de min</w:t>
            </w:r>
            <w:r w:rsidRPr="004973F5">
              <w:rPr>
                <w:rFonts w:ascii="Times New Roman" w:hAnsi="Times New Roman"/>
                <w:sz w:val="24"/>
                <w:szCs w:val="24"/>
                <w:lang w:val="en-US"/>
              </w:rPr>
              <w:t xml:space="preserve"> 64Gb</w:t>
            </w:r>
            <w:r>
              <w:rPr>
                <w:rFonts w:ascii="Times New Roman" w:hAnsi="Times New Roman"/>
                <w:b/>
                <w:sz w:val="24"/>
                <w:szCs w:val="24"/>
                <w:lang w:val="ro-RO"/>
              </w:rPr>
              <w:t xml:space="preserve"> </w:t>
            </w:r>
          </w:p>
        </w:tc>
      </w:tr>
      <w:tr w:rsidR="004973F5" w:rsidRPr="0071761C" w:rsidTr="00962341">
        <w:tc>
          <w:tcPr>
            <w:tcW w:w="568" w:type="dxa"/>
            <w:vMerge/>
            <w:shd w:val="clear" w:color="auto" w:fill="auto"/>
            <w:vAlign w:val="center"/>
          </w:tcPr>
          <w:p w:rsidR="004973F5" w:rsidRPr="00D208FD" w:rsidRDefault="004973F5" w:rsidP="004716A9">
            <w:pPr>
              <w:spacing w:after="0" w:line="240" w:lineRule="auto"/>
              <w:jc w:val="center"/>
              <w:rPr>
                <w:rFonts w:ascii="Times New Roman" w:hAnsi="Times New Roman"/>
                <w:b/>
                <w:sz w:val="24"/>
                <w:szCs w:val="24"/>
                <w:lang w:val="ro-RO"/>
              </w:rPr>
            </w:pPr>
          </w:p>
        </w:tc>
        <w:tc>
          <w:tcPr>
            <w:tcW w:w="4252" w:type="dxa"/>
            <w:shd w:val="clear" w:color="auto" w:fill="auto"/>
            <w:vAlign w:val="center"/>
          </w:tcPr>
          <w:p w:rsidR="004973F5" w:rsidRPr="00962341" w:rsidRDefault="004973F5" w:rsidP="004973F5">
            <w:pPr>
              <w:spacing w:after="0" w:line="240" w:lineRule="auto"/>
              <w:rPr>
                <w:rFonts w:ascii="Times New Roman" w:hAnsi="Times New Roman"/>
                <w:sz w:val="24"/>
                <w:szCs w:val="24"/>
                <w:lang w:val="ro-RO"/>
              </w:rPr>
            </w:pPr>
            <w:proofErr w:type="spellStart"/>
            <w:r w:rsidRPr="00D208FD">
              <w:rPr>
                <w:rFonts w:ascii="Times New Roman" w:hAnsi="Times New Roman"/>
                <w:sz w:val="24"/>
                <w:szCs w:val="24"/>
                <w:shd w:val="clear" w:color="auto" w:fill="FFFFFF"/>
                <w:lang w:val="en-US"/>
              </w:rPr>
              <w:t>Camer</w:t>
            </w:r>
            <w:r w:rsidRPr="00ED1DC1">
              <w:rPr>
                <w:rFonts w:ascii="Times New Roman" w:hAnsi="Times New Roman"/>
                <w:sz w:val="24"/>
                <w:szCs w:val="24"/>
                <w:shd w:val="clear" w:color="auto" w:fill="FFFFFF"/>
                <w:lang w:val="en-US"/>
              </w:rPr>
              <w:t>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compactă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multifuncţională</w:t>
            </w:r>
            <w:proofErr w:type="spellEnd"/>
            <w:r>
              <w:rPr>
                <w:rFonts w:ascii="Times New Roman" w:hAnsi="Times New Roman"/>
                <w:sz w:val="24"/>
                <w:szCs w:val="24"/>
                <w:shd w:val="clear" w:color="auto" w:fill="FFFFFF"/>
                <w:lang w:val="en-US"/>
              </w:rPr>
              <w:t xml:space="preserve"> </w:t>
            </w:r>
          </w:p>
          <w:p w:rsidR="004973F5" w:rsidRPr="00962341" w:rsidRDefault="004973F5" w:rsidP="00962341">
            <w:pPr>
              <w:spacing w:after="0" w:line="240" w:lineRule="auto"/>
              <w:rPr>
                <w:rFonts w:ascii="Times New Roman" w:hAnsi="Times New Roman"/>
                <w:sz w:val="24"/>
                <w:szCs w:val="24"/>
                <w:lang w:val="ro-RO"/>
              </w:rPr>
            </w:pPr>
          </w:p>
        </w:tc>
        <w:tc>
          <w:tcPr>
            <w:tcW w:w="5352" w:type="dxa"/>
            <w:shd w:val="clear" w:color="auto" w:fill="auto"/>
          </w:tcPr>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Obiectiv</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superangular</w:t>
            </w:r>
            <w:proofErr w:type="spellEnd"/>
            <w:r w:rsidRPr="008C3968">
              <w:rPr>
                <w:rFonts w:ascii="Times New Roman" w:eastAsia="Times New Roman" w:hAnsi="Times New Roman"/>
                <w:sz w:val="24"/>
                <w:szCs w:val="24"/>
                <w:lang w:val="en-US" w:eastAsia="ru-RU"/>
              </w:rPr>
              <w:t xml:space="preserve"> de</w:t>
            </w:r>
            <w:r w:rsidRPr="00D208FD">
              <w:rPr>
                <w:rFonts w:ascii="Times New Roman" w:eastAsia="Times New Roman" w:hAnsi="Times New Roman"/>
                <w:sz w:val="24"/>
                <w:szCs w:val="24"/>
                <w:lang w:val="en-US" w:eastAsia="ru-RU"/>
              </w:rPr>
              <w:t xml:space="preserve"> min. 26,8 mm¹</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Deschiderea</w:t>
            </w:r>
            <w:proofErr w:type="spellEnd"/>
            <w:r w:rsidRPr="00D208FD">
              <w:rPr>
                <w:rFonts w:ascii="Times New Roman" w:eastAsia="Times New Roman" w:hAnsi="Times New Roman"/>
                <w:sz w:val="24"/>
                <w:szCs w:val="24"/>
                <w:lang w:val="en-US" w:eastAsia="ru-RU"/>
              </w:rPr>
              <w:t xml:space="preserve"> m</w:t>
            </w:r>
            <w:r w:rsidR="0071761C">
              <w:rPr>
                <w:rFonts w:ascii="Times New Roman" w:eastAsia="Times New Roman" w:hAnsi="Times New Roman"/>
                <w:sz w:val="24"/>
                <w:szCs w:val="24"/>
                <w:lang w:val="en-US" w:eastAsia="ru-RU"/>
              </w:rPr>
              <w:t xml:space="preserve">in </w:t>
            </w:r>
            <w:bookmarkStart w:id="0" w:name="_GoBack"/>
            <w:bookmarkEnd w:id="0"/>
            <w:r w:rsidR="0071761C">
              <w:rPr>
                <w:rFonts w:ascii="Times New Roman" w:eastAsia="Times New Roman" w:hAnsi="Times New Roman"/>
                <w:sz w:val="24"/>
                <w:szCs w:val="24"/>
                <w:lang w:val="en-US" w:eastAsia="ru-RU"/>
              </w:rPr>
              <w:t>de f/1,8</w:t>
            </w:r>
          </w:p>
          <w:p w:rsidR="004973F5" w:rsidRPr="008C3968"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Z</w:t>
            </w:r>
            <w:r w:rsidRPr="008C3968">
              <w:rPr>
                <w:rFonts w:ascii="Times New Roman" w:eastAsia="Times New Roman" w:hAnsi="Times New Roman"/>
                <w:sz w:val="24"/>
                <w:szCs w:val="24"/>
                <w:lang w:val="en-US" w:eastAsia="ru-RU"/>
              </w:rPr>
              <w:t xml:space="preserve">oom </w:t>
            </w:r>
            <w:r w:rsidRPr="00D208FD">
              <w:rPr>
                <w:rFonts w:ascii="Times New Roman" w:eastAsia="Times New Roman" w:hAnsi="Times New Roman"/>
                <w:sz w:val="24"/>
                <w:szCs w:val="24"/>
                <w:lang w:val="en-US" w:eastAsia="ru-RU"/>
              </w:rPr>
              <w:t>m</w:t>
            </w:r>
            <w:r w:rsidR="0071761C">
              <w:rPr>
                <w:rFonts w:ascii="Times New Roman" w:eastAsia="Times New Roman" w:hAnsi="Times New Roman"/>
                <w:sz w:val="24"/>
                <w:szCs w:val="24"/>
                <w:lang w:val="en-US" w:eastAsia="ru-RU"/>
              </w:rPr>
              <w:t>ax</w:t>
            </w:r>
            <w:r w:rsidRPr="00D208FD">
              <w:rPr>
                <w:rFonts w:ascii="Times New Roman" w:eastAsia="Times New Roman" w:hAnsi="Times New Roman"/>
                <w:sz w:val="24"/>
                <w:szCs w:val="24"/>
                <w:lang w:val="en-US" w:eastAsia="ru-RU"/>
              </w:rPr>
              <w:t xml:space="preserve">. </w:t>
            </w:r>
            <w:r w:rsidRPr="008C3968">
              <w:rPr>
                <w:rFonts w:ascii="Times New Roman" w:eastAsia="Times New Roman" w:hAnsi="Times New Roman"/>
                <w:sz w:val="24"/>
                <w:szCs w:val="24"/>
                <w:lang w:val="en-US" w:eastAsia="ru-RU"/>
              </w:rPr>
              <w:t xml:space="preserve">20x </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Senzor</w:t>
            </w:r>
            <w:proofErr w:type="spellEnd"/>
            <w:r w:rsidRPr="008C3968">
              <w:rPr>
                <w:rFonts w:ascii="Times New Roman" w:eastAsia="Times New Roman" w:hAnsi="Times New Roman"/>
                <w:sz w:val="24"/>
                <w:szCs w:val="24"/>
                <w:lang w:val="en-US" w:eastAsia="ru-RU"/>
              </w:rPr>
              <w:t xml:space="preserve"> </w:t>
            </w:r>
            <w:r w:rsidRPr="00D208FD">
              <w:rPr>
                <w:rFonts w:ascii="Times New Roman" w:eastAsia="Times New Roman" w:hAnsi="Times New Roman"/>
                <w:sz w:val="24"/>
                <w:szCs w:val="24"/>
                <w:lang w:val="en-US" w:eastAsia="ru-RU"/>
              </w:rPr>
              <w:t xml:space="preserve">tip </w:t>
            </w:r>
            <w:r w:rsidRPr="008C3968">
              <w:rPr>
                <w:rFonts w:ascii="Times New Roman" w:eastAsia="Times New Roman" w:hAnsi="Times New Roman"/>
                <w:sz w:val="24"/>
                <w:szCs w:val="24"/>
                <w:lang w:val="en-US" w:eastAsia="ru-RU"/>
              </w:rPr>
              <w:t xml:space="preserve">CMOS </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Modul</w:t>
            </w:r>
            <w:proofErr w:type="spellEnd"/>
            <w:r w:rsidRPr="00D208FD">
              <w:rPr>
                <w:rFonts w:ascii="Times New Roman" w:eastAsia="Times New Roman" w:hAnsi="Times New Roman"/>
                <w:sz w:val="24"/>
                <w:szCs w:val="24"/>
                <w:lang w:val="en-US" w:eastAsia="ru-RU"/>
              </w:rPr>
              <w:t xml:space="preserve"> Wide DR </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Ieşire</w:t>
            </w:r>
            <w:proofErr w:type="spellEnd"/>
            <w:r w:rsidRPr="00D208FD">
              <w:rPr>
                <w:rFonts w:ascii="Times New Roman" w:eastAsia="Times New Roman" w:hAnsi="Times New Roman"/>
                <w:sz w:val="24"/>
                <w:szCs w:val="24"/>
                <w:lang w:val="en-US" w:eastAsia="ru-RU"/>
              </w:rPr>
              <w:t xml:space="preserve"> HD/SD-SDI </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Tip de </w:t>
            </w:r>
            <w:proofErr w:type="spellStart"/>
            <w:r>
              <w:rPr>
                <w:rFonts w:ascii="Times New Roman" w:eastAsia="Times New Roman" w:hAnsi="Times New Roman"/>
                <w:sz w:val="24"/>
                <w:szCs w:val="24"/>
                <w:lang w:val="en-US" w:eastAsia="ru-RU"/>
              </w:rPr>
              <w:t>î</w:t>
            </w:r>
            <w:r w:rsidRPr="008C3968">
              <w:rPr>
                <w:rFonts w:ascii="Times New Roman" w:eastAsia="Times New Roman" w:hAnsi="Times New Roman"/>
                <w:sz w:val="24"/>
                <w:szCs w:val="24"/>
                <w:lang w:val="en-US" w:eastAsia="ru-RU"/>
              </w:rPr>
              <w:t>nregistrare</w:t>
            </w:r>
            <w:proofErr w:type="spellEnd"/>
            <w:r w:rsidRPr="008C3968">
              <w:rPr>
                <w:rFonts w:ascii="Times New Roman" w:eastAsia="Times New Roman" w:hAnsi="Times New Roman"/>
                <w:sz w:val="24"/>
                <w:szCs w:val="24"/>
                <w:lang w:val="en-US" w:eastAsia="ru-RU"/>
              </w:rPr>
              <w:t xml:space="preserve">: Full HD AVCHD </w:t>
            </w:r>
            <w:proofErr w:type="spellStart"/>
            <w:r w:rsidRPr="00D208FD">
              <w:rPr>
                <w:rFonts w:ascii="Times New Roman" w:eastAsia="Times New Roman" w:hAnsi="Times New Roman"/>
                <w:sz w:val="24"/>
                <w:szCs w:val="24"/>
                <w:lang w:val="en-US" w:eastAsia="ru-RU"/>
              </w:rPr>
              <w:t>și</w:t>
            </w:r>
            <w:proofErr w:type="spellEnd"/>
            <w:r w:rsidRPr="00D208FD">
              <w:rPr>
                <w:rFonts w:ascii="Times New Roman" w:eastAsia="Times New Roman" w:hAnsi="Times New Roman"/>
                <w:sz w:val="24"/>
                <w:szCs w:val="24"/>
                <w:lang w:val="en-US" w:eastAsia="ru-RU"/>
              </w:rPr>
              <w:t xml:space="preserve"> MP4 </w:t>
            </w:r>
          </w:p>
          <w:p w:rsidR="004973F5" w:rsidRPr="00D208FD"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Corp compact </w:t>
            </w:r>
            <w:proofErr w:type="spellStart"/>
            <w:r w:rsidRPr="00D208FD">
              <w:rPr>
                <w:rFonts w:ascii="Times New Roman" w:eastAsia="Times New Roman" w:hAnsi="Times New Roman"/>
                <w:sz w:val="24"/>
                <w:szCs w:val="24"/>
                <w:lang w:val="en-US" w:eastAsia="ru-RU"/>
              </w:rPr>
              <w:t>și</w:t>
            </w:r>
            <w:proofErr w:type="spellEnd"/>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ușor</w:t>
            </w:r>
            <w:proofErr w:type="spellEnd"/>
            <w:r w:rsidRPr="00D208FD">
              <w:rPr>
                <w:rFonts w:ascii="Times New Roman" w:eastAsia="Times New Roman" w:hAnsi="Times New Roman"/>
                <w:sz w:val="24"/>
                <w:szCs w:val="24"/>
                <w:lang w:val="en-US" w:eastAsia="ru-RU"/>
              </w:rPr>
              <w:t xml:space="preserve">, cu </w:t>
            </w:r>
            <w:proofErr w:type="spellStart"/>
            <w:r w:rsidRPr="00D208FD">
              <w:rPr>
                <w:rFonts w:ascii="Times New Roman" w:eastAsia="Times New Roman" w:hAnsi="Times New Roman"/>
                <w:sz w:val="24"/>
                <w:szCs w:val="24"/>
                <w:lang w:val="en-US" w:eastAsia="ru-RU"/>
              </w:rPr>
              <w:t>m</w:t>
            </w:r>
            <w:r w:rsidRPr="008C3968">
              <w:rPr>
                <w:rFonts w:ascii="Times New Roman" w:eastAsia="Times New Roman" w:hAnsi="Times New Roman"/>
                <w:sz w:val="24"/>
                <w:szCs w:val="24"/>
                <w:lang w:val="en-US" w:eastAsia="ru-RU"/>
              </w:rPr>
              <w:t>âner</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detaşabil</w:t>
            </w:r>
            <w:proofErr w:type="spellEnd"/>
            <w:r w:rsidRPr="008C3968">
              <w:rPr>
                <w:rFonts w:ascii="Times New Roman" w:eastAsia="Times New Roman" w:hAnsi="Times New Roman"/>
                <w:sz w:val="24"/>
                <w:szCs w:val="24"/>
                <w:lang w:val="en-US" w:eastAsia="ru-RU"/>
              </w:rPr>
              <w:t xml:space="preserve"> </w:t>
            </w:r>
          </w:p>
          <w:p w:rsidR="004973F5" w:rsidRPr="008C3968"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Ecran</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tactil</w:t>
            </w:r>
            <w:proofErr w:type="spellEnd"/>
            <w:r w:rsidRPr="008C3968">
              <w:rPr>
                <w:rFonts w:ascii="Times New Roman" w:eastAsia="Times New Roman" w:hAnsi="Times New Roman"/>
                <w:sz w:val="24"/>
                <w:szCs w:val="24"/>
                <w:lang w:val="en-US" w:eastAsia="ru-RU"/>
              </w:rPr>
              <w:t xml:space="preserve"> </w:t>
            </w:r>
            <w:r w:rsidRPr="00D208FD">
              <w:rPr>
                <w:rFonts w:ascii="Times New Roman" w:eastAsia="Times New Roman" w:hAnsi="Times New Roman"/>
                <w:sz w:val="24"/>
                <w:szCs w:val="24"/>
                <w:lang w:val="en-US" w:eastAsia="ru-RU"/>
              </w:rPr>
              <w:t xml:space="preserve">tip </w:t>
            </w:r>
            <w:r w:rsidRPr="008C3968">
              <w:rPr>
                <w:rFonts w:ascii="Times New Roman" w:eastAsia="Times New Roman" w:hAnsi="Times New Roman"/>
                <w:sz w:val="24"/>
                <w:szCs w:val="24"/>
                <w:lang w:val="en-US" w:eastAsia="ru-RU"/>
              </w:rPr>
              <w:t xml:space="preserve">OLED </w:t>
            </w:r>
          </w:p>
          <w:p w:rsidR="004973F5" w:rsidRDefault="004973F5"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Bandă</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dublă</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WiFi</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integrată</w:t>
            </w:r>
            <w:proofErr w:type="spellEnd"/>
          </w:p>
          <w:p w:rsidR="004973F5" w:rsidRPr="00D208FD" w:rsidRDefault="004973F5" w:rsidP="004716A9">
            <w:pPr>
              <w:shd w:val="clear" w:color="auto" w:fill="FFFFFF"/>
              <w:spacing w:after="0" w:line="240" w:lineRule="auto"/>
              <w:textAlignment w:val="baseline"/>
              <w:rPr>
                <w:rFonts w:ascii="Times New Roman" w:hAnsi="Times New Roman"/>
                <w:sz w:val="24"/>
                <w:szCs w:val="24"/>
                <w:lang w:val="en-US"/>
              </w:rPr>
            </w:pPr>
            <w:r w:rsidRPr="003B1B42">
              <w:rPr>
                <w:rFonts w:ascii="Times New Roman" w:eastAsia="Times New Roman" w:hAnsi="Times New Roman"/>
                <w:b/>
                <w:sz w:val="24"/>
                <w:szCs w:val="24"/>
                <w:lang w:val="en-US" w:eastAsia="ru-RU"/>
              </w:rPr>
              <w:t>-</w:t>
            </w:r>
            <w:r w:rsidRPr="003B1B42">
              <w:rPr>
                <w:rFonts w:ascii="Times New Roman" w:hAnsi="Times New Roman"/>
                <w:b/>
                <w:sz w:val="24"/>
                <w:szCs w:val="24"/>
                <w:shd w:val="clear" w:color="auto" w:fill="FFFFFF"/>
                <w:lang w:val="en-US"/>
              </w:rPr>
              <w:t xml:space="preserve"> </w:t>
            </w:r>
            <w:proofErr w:type="spellStart"/>
            <w:r w:rsidRPr="003B1B42">
              <w:rPr>
                <w:rFonts w:ascii="Times New Roman" w:hAnsi="Times New Roman"/>
                <w:b/>
                <w:sz w:val="24"/>
                <w:szCs w:val="24"/>
                <w:shd w:val="clear" w:color="auto" w:fill="FFFFFF"/>
                <w:lang w:val="en-US"/>
              </w:rPr>
              <w:t>Husa</w:t>
            </w:r>
            <w:proofErr w:type="spellEnd"/>
            <w:r>
              <w:rPr>
                <w:rFonts w:ascii="Times New Roman" w:hAnsi="Times New Roman"/>
                <w:b/>
                <w:sz w:val="24"/>
                <w:szCs w:val="24"/>
                <w:shd w:val="clear" w:color="auto" w:fill="FFFFFF"/>
                <w:lang w:val="en-US"/>
              </w:rPr>
              <w:t xml:space="preserve"> </w:t>
            </w:r>
            <w:proofErr w:type="spellStart"/>
            <w:r>
              <w:rPr>
                <w:rFonts w:ascii="Times New Roman" w:hAnsi="Times New Roman"/>
                <w:b/>
                <w:sz w:val="24"/>
                <w:szCs w:val="24"/>
                <w:shd w:val="clear" w:color="auto" w:fill="FFFFFF"/>
                <w:lang w:val="en-US"/>
              </w:rPr>
              <w:t>pentru</w:t>
            </w:r>
            <w:proofErr w:type="spellEnd"/>
            <w:r>
              <w:rPr>
                <w:rFonts w:ascii="Times New Roman" w:hAnsi="Times New Roman"/>
                <w:b/>
                <w:sz w:val="24"/>
                <w:szCs w:val="24"/>
                <w:shd w:val="clear" w:color="auto" w:fill="FFFFFF"/>
                <w:lang w:val="en-US"/>
              </w:rPr>
              <w:t xml:space="preserve"> camera </w:t>
            </w:r>
            <w:proofErr w:type="spellStart"/>
            <w:r>
              <w:rPr>
                <w:rFonts w:ascii="Times New Roman" w:hAnsi="Times New Roman"/>
                <w:b/>
                <w:sz w:val="24"/>
                <w:szCs w:val="24"/>
                <w:shd w:val="clear" w:color="auto" w:fill="FFFFFF"/>
                <w:lang w:val="en-US"/>
              </w:rPr>
              <w:t>propusa</w:t>
            </w:r>
            <w:proofErr w:type="spellEnd"/>
            <w:r>
              <w:rPr>
                <w:rFonts w:ascii="Times New Roman" w:hAnsi="Times New Roman"/>
                <w:b/>
                <w:sz w:val="24"/>
                <w:szCs w:val="24"/>
                <w:shd w:val="clear" w:color="auto" w:fill="FFFFFF"/>
                <w:lang w:val="en-US"/>
              </w:rPr>
              <w:t xml:space="preserve"> - </w:t>
            </w:r>
            <w:r w:rsidRPr="003B1B42">
              <w:rPr>
                <w:rFonts w:ascii="Times New Roman" w:hAnsi="Times New Roman"/>
                <w:b/>
                <w:sz w:val="24"/>
                <w:szCs w:val="24"/>
                <w:shd w:val="clear" w:color="auto" w:fill="FFFFFF"/>
                <w:lang w:val="en-US"/>
              </w:rPr>
              <w:t xml:space="preserve"> </w:t>
            </w:r>
            <w:proofErr w:type="spellStart"/>
            <w:r w:rsidRPr="003B1B42">
              <w:rPr>
                <w:rFonts w:ascii="Times New Roman" w:hAnsi="Times New Roman"/>
                <w:b/>
                <w:sz w:val="24"/>
                <w:szCs w:val="24"/>
                <w:shd w:val="clear" w:color="auto" w:fill="FFFFFF"/>
                <w:lang w:val="en-US"/>
              </w:rPr>
              <w:t>inclusă</w:t>
            </w:r>
            <w:proofErr w:type="spellEnd"/>
            <w:r w:rsidRPr="00D208FD">
              <w:rPr>
                <w:rFonts w:ascii="Times New Roman" w:hAnsi="Times New Roman"/>
                <w:sz w:val="24"/>
                <w:szCs w:val="24"/>
                <w:shd w:val="clear" w:color="auto" w:fill="FFFFFF"/>
                <w:lang w:val="en-US"/>
              </w:rPr>
              <w:t>.</w:t>
            </w:r>
          </w:p>
        </w:tc>
      </w:tr>
      <w:tr w:rsidR="004973F5" w:rsidRPr="00F17F78" w:rsidTr="00962341">
        <w:tc>
          <w:tcPr>
            <w:tcW w:w="568" w:type="dxa"/>
            <w:vMerge/>
            <w:shd w:val="clear" w:color="auto" w:fill="auto"/>
            <w:vAlign w:val="center"/>
          </w:tcPr>
          <w:p w:rsidR="004973F5" w:rsidRPr="00D208FD" w:rsidRDefault="004973F5" w:rsidP="00EB40E5">
            <w:pPr>
              <w:spacing w:after="0" w:line="240" w:lineRule="auto"/>
              <w:jc w:val="center"/>
              <w:rPr>
                <w:rFonts w:ascii="Times New Roman" w:hAnsi="Times New Roman"/>
                <w:b/>
                <w:sz w:val="24"/>
                <w:szCs w:val="24"/>
                <w:lang w:val="ro-RO"/>
              </w:rPr>
            </w:pPr>
          </w:p>
        </w:tc>
        <w:tc>
          <w:tcPr>
            <w:tcW w:w="4252" w:type="dxa"/>
            <w:shd w:val="clear" w:color="auto" w:fill="auto"/>
          </w:tcPr>
          <w:p w:rsidR="004973F5" w:rsidRPr="00D208FD" w:rsidRDefault="004973F5" w:rsidP="00EB40E5">
            <w:pPr>
              <w:spacing w:after="0" w:line="240" w:lineRule="auto"/>
              <w:rPr>
                <w:rFonts w:ascii="Times New Roman" w:hAnsi="Times New Roman"/>
                <w:sz w:val="24"/>
                <w:szCs w:val="24"/>
                <w:lang w:val="ro-RO"/>
              </w:rPr>
            </w:pPr>
            <w:r>
              <w:rPr>
                <w:rFonts w:ascii="Times New Roman" w:hAnsi="Times New Roman"/>
                <w:sz w:val="24"/>
                <w:szCs w:val="24"/>
                <w:lang w:val="ro-RO"/>
              </w:rPr>
              <w:t>Garanție</w:t>
            </w:r>
          </w:p>
        </w:tc>
        <w:tc>
          <w:tcPr>
            <w:tcW w:w="5352" w:type="dxa"/>
            <w:shd w:val="clear" w:color="auto" w:fill="auto"/>
          </w:tcPr>
          <w:p w:rsidR="004973F5" w:rsidRPr="00D208FD" w:rsidRDefault="004973F5" w:rsidP="00EB40E5">
            <w:pPr>
              <w:spacing w:after="0" w:line="240" w:lineRule="auto"/>
              <w:rPr>
                <w:rFonts w:ascii="Times New Roman" w:hAnsi="Times New Roman"/>
                <w:sz w:val="24"/>
                <w:szCs w:val="24"/>
                <w:lang w:val="ro-RO"/>
              </w:rPr>
            </w:pPr>
            <w:r>
              <w:rPr>
                <w:rFonts w:ascii="Times New Roman" w:hAnsi="Times New Roman"/>
                <w:sz w:val="24"/>
                <w:szCs w:val="24"/>
                <w:lang w:val="ro-RO"/>
              </w:rPr>
              <w:t>Minim 12 luni</w:t>
            </w:r>
          </w:p>
        </w:tc>
      </w:tr>
      <w:tr w:rsidR="004973F5" w:rsidRPr="0071761C" w:rsidTr="00962341">
        <w:tc>
          <w:tcPr>
            <w:tcW w:w="568" w:type="dxa"/>
            <w:vMerge/>
            <w:shd w:val="clear" w:color="auto" w:fill="auto"/>
            <w:vAlign w:val="center"/>
          </w:tcPr>
          <w:p w:rsidR="004973F5" w:rsidRPr="00D208FD" w:rsidRDefault="004973F5" w:rsidP="00EB40E5">
            <w:pPr>
              <w:spacing w:after="0" w:line="240" w:lineRule="auto"/>
              <w:jc w:val="center"/>
              <w:rPr>
                <w:rFonts w:ascii="Times New Roman" w:hAnsi="Times New Roman"/>
                <w:b/>
                <w:sz w:val="24"/>
                <w:szCs w:val="24"/>
                <w:lang w:val="ro-RO"/>
              </w:rPr>
            </w:pPr>
          </w:p>
        </w:tc>
        <w:tc>
          <w:tcPr>
            <w:tcW w:w="9604" w:type="dxa"/>
            <w:gridSpan w:val="2"/>
            <w:shd w:val="clear" w:color="auto" w:fill="auto"/>
            <w:vAlign w:val="center"/>
          </w:tcPr>
          <w:p w:rsidR="004973F5" w:rsidRPr="00344AC0" w:rsidRDefault="004973F5" w:rsidP="004973F5">
            <w:pPr>
              <w:shd w:val="clear" w:color="auto" w:fill="FFFFFF"/>
              <w:spacing w:after="0" w:line="240" w:lineRule="auto"/>
              <w:textAlignment w:val="baseline"/>
              <w:rPr>
                <w:rFonts w:ascii="Times New Roman" w:eastAsia="Times New Roman" w:hAnsi="Times New Roman"/>
                <w:sz w:val="24"/>
                <w:szCs w:val="24"/>
                <w:lang w:val="en-US" w:eastAsia="ru-RU"/>
              </w:rPr>
            </w:pPr>
            <w:r w:rsidRPr="00962341">
              <w:rPr>
                <w:rFonts w:ascii="Times New Roman" w:eastAsia="Times New Roman" w:hAnsi="Times New Roman"/>
                <w:b/>
                <w:sz w:val="24"/>
                <w:szCs w:val="24"/>
                <w:lang w:val="en-US" w:eastAsia="ru-RU"/>
              </w:rPr>
              <w:t xml:space="preserve">IMPORTANT!!!! Camera video </w:t>
            </w:r>
            <w:proofErr w:type="spellStart"/>
            <w:r w:rsidRPr="00962341">
              <w:rPr>
                <w:rFonts w:ascii="Times New Roman" w:eastAsia="Times New Roman" w:hAnsi="Times New Roman"/>
                <w:b/>
                <w:sz w:val="24"/>
                <w:szCs w:val="24"/>
                <w:lang w:val="en-US" w:eastAsia="ru-RU"/>
              </w:rPr>
              <w:t>va</w:t>
            </w:r>
            <w:proofErr w:type="spellEnd"/>
            <w:r w:rsidRPr="00962341">
              <w:rPr>
                <w:rFonts w:ascii="Times New Roman" w:eastAsia="Times New Roman" w:hAnsi="Times New Roman"/>
                <w:b/>
                <w:sz w:val="24"/>
                <w:szCs w:val="24"/>
                <w:lang w:val="en-US" w:eastAsia="ru-RU"/>
              </w:rPr>
              <w:t xml:space="preserve"> fi </w:t>
            </w:r>
            <w:proofErr w:type="spellStart"/>
            <w:r w:rsidRPr="00962341">
              <w:rPr>
                <w:rFonts w:ascii="Times New Roman" w:eastAsia="Times New Roman" w:hAnsi="Times New Roman"/>
                <w:b/>
                <w:sz w:val="24"/>
                <w:szCs w:val="24"/>
                <w:lang w:val="en-US" w:eastAsia="ru-RU"/>
              </w:rPr>
              <w:t>livrată</w:t>
            </w:r>
            <w:proofErr w:type="spellEnd"/>
            <w:r w:rsidRPr="00962341">
              <w:rPr>
                <w:rFonts w:ascii="Times New Roman" w:eastAsia="Times New Roman" w:hAnsi="Times New Roman"/>
                <w:b/>
                <w:sz w:val="24"/>
                <w:szCs w:val="24"/>
                <w:lang w:val="en-US" w:eastAsia="ru-RU"/>
              </w:rPr>
              <w:t xml:space="preserve"> cu </w:t>
            </w:r>
            <w:proofErr w:type="spellStart"/>
            <w:r w:rsidRPr="00962341">
              <w:rPr>
                <w:rFonts w:ascii="Times New Roman" w:eastAsia="Times New Roman" w:hAnsi="Times New Roman"/>
                <w:b/>
                <w:sz w:val="24"/>
                <w:szCs w:val="24"/>
                <w:lang w:val="en-US" w:eastAsia="ru-RU"/>
              </w:rPr>
              <w:t>toate</w:t>
            </w:r>
            <w:proofErr w:type="spellEnd"/>
            <w:r w:rsidRPr="00962341">
              <w:rPr>
                <w:rFonts w:ascii="Times New Roman" w:eastAsia="Times New Roman" w:hAnsi="Times New Roman"/>
                <w:b/>
                <w:sz w:val="24"/>
                <w:szCs w:val="24"/>
                <w:lang w:val="en-US" w:eastAsia="ru-RU"/>
              </w:rPr>
              <w:t xml:space="preserve"> </w:t>
            </w:r>
            <w:proofErr w:type="spellStart"/>
            <w:r w:rsidRPr="00962341">
              <w:rPr>
                <w:rFonts w:ascii="Times New Roman" w:eastAsia="Times New Roman" w:hAnsi="Times New Roman"/>
                <w:b/>
                <w:sz w:val="24"/>
                <w:szCs w:val="24"/>
                <w:lang w:val="en-US" w:eastAsia="ru-RU"/>
              </w:rPr>
              <w:t>accesoriile</w:t>
            </w:r>
            <w:proofErr w:type="spellEnd"/>
            <w:r w:rsidRPr="00962341">
              <w:rPr>
                <w:rFonts w:ascii="Times New Roman" w:eastAsia="Times New Roman" w:hAnsi="Times New Roman"/>
                <w:b/>
                <w:sz w:val="24"/>
                <w:szCs w:val="24"/>
                <w:lang w:val="en-US" w:eastAsia="ru-RU"/>
              </w:rPr>
              <w:t xml:space="preserve"> </w:t>
            </w:r>
            <w:proofErr w:type="spellStart"/>
            <w:r w:rsidRPr="00962341">
              <w:rPr>
                <w:rFonts w:ascii="Times New Roman" w:eastAsia="Times New Roman" w:hAnsi="Times New Roman"/>
                <w:b/>
                <w:sz w:val="24"/>
                <w:szCs w:val="24"/>
                <w:lang w:val="en-US" w:eastAsia="ru-RU"/>
              </w:rPr>
              <w:t>necesare</w:t>
            </w:r>
            <w:proofErr w:type="spellEnd"/>
            <w:r w:rsidRPr="00962341">
              <w:rPr>
                <w:rFonts w:ascii="Times New Roman" w:eastAsia="Times New Roman" w:hAnsi="Times New Roman"/>
                <w:b/>
                <w:sz w:val="24"/>
                <w:szCs w:val="24"/>
                <w:lang w:val="en-US" w:eastAsia="ru-RU"/>
              </w:rPr>
              <w:t xml:space="preserve"> </w:t>
            </w:r>
            <w:proofErr w:type="spellStart"/>
            <w:r w:rsidRPr="00962341">
              <w:rPr>
                <w:rFonts w:ascii="Times New Roman" w:eastAsia="Times New Roman" w:hAnsi="Times New Roman"/>
                <w:b/>
                <w:sz w:val="24"/>
                <w:szCs w:val="24"/>
                <w:lang w:val="en-US" w:eastAsia="ru-RU"/>
              </w:rPr>
              <w:t>completate</w:t>
            </w:r>
            <w:proofErr w:type="spellEnd"/>
            <w:r w:rsidRPr="00962341">
              <w:rPr>
                <w:rFonts w:ascii="Times New Roman" w:eastAsia="Times New Roman" w:hAnsi="Times New Roman"/>
                <w:b/>
                <w:sz w:val="24"/>
                <w:szCs w:val="24"/>
                <w:lang w:val="en-US" w:eastAsia="ru-RU"/>
              </w:rPr>
              <w:t xml:space="preserve"> de </w:t>
            </w:r>
            <w:proofErr w:type="spellStart"/>
            <w:r w:rsidRPr="00962341">
              <w:rPr>
                <w:rFonts w:ascii="Times New Roman" w:eastAsia="Times New Roman" w:hAnsi="Times New Roman"/>
                <w:b/>
                <w:sz w:val="24"/>
                <w:szCs w:val="24"/>
                <w:lang w:val="en-US" w:eastAsia="ru-RU"/>
              </w:rPr>
              <w:t>producător</w:t>
            </w:r>
            <w:proofErr w:type="spellEnd"/>
            <w:r>
              <w:rPr>
                <w:rFonts w:ascii="Times New Roman" w:eastAsia="Times New Roman" w:hAnsi="Times New Roman"/>
                <w:sz w:val="24"/>
                <w:szCs w:val="24"/>
                <w:lang w:val="en-US" w:eastAsia="ru-RU"/>
              </w:rPr>
              <w:t>.</w:t>
            </w:r>
          </w:p>
        </w:tc>
      </w:tr>
      <w:tr w:rsidR="00EB40E5" w:rsidRPr="0071761C" w:rsidTr="00962341">
        <w:tc>
          <w:tcPr>
            <w:tcW w:w="568" w:type="dxa"/>
            <w:vMerge w:val="restart"/>
            <w:shd w:val="clear" w:color="auto" w:fill="auto"/>
            <w:vAlign w:val="center"/>
          </w:tcPr>
          <w:p w:rsidR="00EB40E5" w:rsidRPr="00D208FD" w:rsidRDefault="00EB40E5" w:rsidP="00EB40E5">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3.</w:t>
            </w:r>
          </w:p>
        </w:tc>
        <w:tc>
          <w:tcPr>
            <w:tcW w:w="9604" w:type="dxa"/>
            <w:gridSpan w:val="2"/>
            <w:shd w:val="clear" w:color="auto" w:fill="auto"/>
          </w:tcPr>
          <w:p w:rsidR="00EB40E5" w:rsidRPr="00356FA1" w:rsidRDefault="00EB40E5" w:rsidP="00EB40E5">
            <w:pPr>
              <w:pStyle w:val="1"/>
              <w:shd w:val="clear" w:color="auto" w:fill="FFFFFF"/>
              <w:spacing w:before="0" w:after="0"/>
              <w:rPr>
                <w:rFonts w:ascii="Times New Roman" w:hAnsi="Times New Roman"/>
                <w:sz w:val="24"/>
                <w:szCs w:val="24"/>
                <w:lang w:val="en-US" w:eastAsia="ru-RU"/>
              </w:rPr>
            </w:pPr>
            <w:proofErr w:type="spellStart"/>
            <w:r w:rsidRPr="00356FA1">
              <w:rPr>
                <w:rFonts w:ascii="Times New Roman" w:hAnsi="Times New Roman"/>
                <w:sz w:val="24"/>
                <w:szCs w:val="24"/>
                <w:lang w:val="en-US"/>
              </w:rPr>
              <w:t>Trepied</w:t>
            </w:r>
            <w:proofErr w:type="spellEnd"/>
            <w:r w:rsidRPr="00356FA1">
              <w:rPr>
                <w:rFonts w:ascii="Times New Roman" w:hAnsi="Times New Roman"/>
                <w:sz w:val="24"/>
                <w:szCs w:val="24"/>
                <w:lang w:val="en-US"/>
              </w:rPr>
              <w:t xml:space="preserve"> video cu cap fluid </w:t>
            </w:r>
            <w:proofErr w:type="spellStart"/>
            <w:r w:rsidRPr="00356FA1">
              <w:rPr>
                <w:rFonts w:ascii="Times New Roman" w:hAnsi="Times New Roman"/>
                <w:sz w:val="24"/>
                <w:szCs w:val="24"/>
                <w:shd w:val="clear" w:color="auto" w:fill="FFFFFF"/>
                <w:lang w:val="en-US"/>
              </w:rPr>
              <w:t>pentru</w:t>
            </w:r>
            <w:proofErr w:type="spellEnd"/>
            <w:r w:rsidRPr="00356FA1">
              <w:rPr>
                <w:rFonts w:ascii="Times New Roman" w:hAnsi="Times New Roman"/>
                <w:sz w:val="24"/>
                <w:szCs w:val="24"/>
                <w:shd w:val="clear" w:color="auto" w:fill="FFFFFF"/>
                <w:lang w:val="en-US"/>
              </w:rPr>
              <w:t xml:space="preserve"> camera video </w:t>
            </w:r>
            <w:proofErr w:type="spellStart"/>
            <w:r w:rsidRPr="00356FA1">
              <w:rPr>
                <w:rFonts w:ascii="Times New Roman" w:hAnsi="Times New Roman"/>
                <w:sz w:val="24"/>
                <w:szCs w:val="24"/>
                <w:shd w:val="clear" w:color="auto" w:fill="FFFFFF"/>
                <w:lang w:val="en-US"/>
              </w:rPr>
              <w:t>profesională</w:t>
            </w:r>
            <w:proofErr w:type="spellEnd"/>
            <w:r w:rsidRPr="00356FA1">
              <w:rPr>
                <w:rFonts w:ascii="Times New Roman" w:hAnsi="Times New Roman"/>
                <w:sz w:val="24"/>
                <w:szCs w:val="24"/>
                <w:shd w:val="clear" w:color="auto" w:fill="FFFFFF"/>
                <w:lang w:val="en-US"/>
              </w:rPr>
              <w:t xml:space="preserve"> </w:t>
            </w:r>
            <w:proofErr w:type="spellStart"/>
            <w:r w:rsidRPr="00356FA1">
              <w:rPr>
                <w:rFonts w:ascii="Times New Roman" w:hAnsi="Times New Roman"/>
                <w:sz w:val="24"/>
                <w:szCs w:val="24"/>
                <w:shd w:val="clear" w:color="auto" w:fill="FFFFFF"/>
                <w:lang w:val="en-US"/>
              </w:rPr>
              <w:t>și</w:t>
            </w:r>
            <w:proofErr w:type="spellEnd"/>
            <w:r w:rsidRPr="00356FA1">
              <w:rPr>
                <w:rFonts w:ascii="Times New Roman" w:hAnsi="Times New Roman"/>
                <w:sz w:val="24"/>
                <w:szCs w:val="24"/>
                <w:shd w:val="clear" w:color="auto" w:fill="FFFFFF"/>
                <w:lang w:val="en-US"/>
              </w:rPr>
              <w:t xml:space="preserve"> </w:t>
            </w:r>
            <w:proofErr w:type="spellStart"/>
            <w:r w:rsidRPr="00356FA1">
              <w:rPr>
                <w:rFonts w:ascii="Times New Roman" w:hAnsi="Times New Roman"/>
                <w:sz w:val="24"/>
                <w:szCs w:val="24"/>
                <w:shd w:val="clear" w:color="auto" w:fill="FFFFFF"/>
                <w:lang w:val="en-US"/>
              </w:rPr>
              <w:t>sistem</w:t>
            </w:r>
            <w:proofErr w:type="spellEnd"/>
            <w:r w:rsidRPr="00356FA1">
              <w:rPr>
                <w:rFonts w:ascii="Times New Roman" w:hAnsi="Times New Roman"/>
                <w:sz w:val="24"/>
                <w:szCs w:val="24"/>
                <w:shd w:val="clear" w:color="auto" w:fill="FFFFFF"/>
                <w:lang w:val="en-US"/>
              </w:rPr>
              <w:t xml:space="preserve"> HDDSLR </w:t>
            </w:r>
            <w:proofErr w:type="spellStart"/>
            <w:r w:rsidRPr="00356FA1">
              <w:rPr>
                <w:rFonts w:ascii="Times New Roman" w:hAnsi="Times New Roman"/>
                <w:sz w:val="24"/>
                <w:szCs w:val="24"/>
                <w:shd w:val="clear" w:color="auto" w:fill="FFFFFF"/>
                <w:lang w:val="en-US"/>
              </w:rPr>
              <w:t>complexe</w:t>
            </w:r>
            <w:proofErr w:type="spellEnd"/>
            <w:r w:rsidRPr="00356FA1">
              <w:rPr>
                <w:rFonts w:ascii="Times New Roman" w:hAnsi="Times New Roman"/>
                <w:sz w:val="24"/>
                <w:szCs w:val="24"/>
                <w:shd w:val="clear" w:color="auto" w:fill="FFFFFF"/>
                <w:lang w:val="en-US"/>
              </w:rPr>
              <w:t>.</w:t>
            </w:r>
          </w:p>
        </w:tc>
      </w:tr>
      <w:tr w:rsidR="00EB40E5" w:rsidRPr="00FB3C29" w:rsidTr="00962341">
        <w:tc>
          <w:tcPr>
            <w:tcW w:w="568" w:type="dxa"/>
            <w:vMerge/>
            <w:shd w:val="clear" w:color="auto" w:fill="auto"/>
            <w:vAlign w:val="center"/>
          </w:tcPr>
          <w:p w:rsidR="00EB40E5" w:rsidRPr="00D208FD" w:rsidRDefault="00EB40E5" w:rsidP="00EB40E5">
            <w:pPr>
              <w:spacing w:after="0" w:line="240" w:lineRule="auto"/>
              <w:jc w:val="center"/>
              <w:rPr>
                <w:rFonts w:ascii="Times New Roman" w:hAnsi="Times New Roman"/>
                <w:b/>
                <w:sz w:val="24"/>
                <w:szCs w:val="24"/>
                <w:lang w:val="ro-RO"/>
              </w:rPr>
            </w:pPr>
          </w:p>
        </w:tc>
        <w:tc>
          <w:tcPr>
            <w:tcW w:w="4252" w:type="dxa"/>
            <w:shd w:val="clear" w:color="auto" w:fill="auto"/>
          </w:tcPr>
          <w:p w:rsidR="00EB40E5" w:rsidRPr="00D208FD" w:rsidRDefault="00EB40E5" w:rsidP="00EB40E5">
            <w:pPr>
              <w:spacing w:after="0" w:line="240" w:lineRule="auto"/>
              <w:rPr>
                <w:rFonts w:ascii="Times New Roman" w:hAnsi="Times New Roman"/>
                <w:sz w:val="24"/>
                <w:szCs w:val="24"/>
                <w:lang w:val="ro-RO"/>
              </w:rPr>
            </w:pPr>
            <w:r w:rsidRPr="00D208FD">
              <w:rPr>
                <w:rFonts w:ascii="Times New Roman" w:hAnsi="Times New Roman"/>
                <w:sz w:val="24"/>
                <w:szCs w:val="24"/>
                <w:lang w:val="ro-RO"/>
              </w:rPr>
              <w:t>Greutatea</w:t>
            </w:r>
            <w:r>
              <w:rPr>
                <w:rFonts w:ascii="Times New Roman" w:hAnsi="Times New Roman"/>
                <w:sz w:val="24"/>
                <w:szCs w:val="24"/>
                <w:lang w:val="ro-RO"/>
              </w:rPr>
              <w:t xml:space="preserve"> suportată</w:t>
            </w:r>
          </w:p>
        </w:tc>
        <w:tc>
          <w:tcPr>
            <w:tcW w:w="5352" w:type="dxa"/>
            <w:shd w:val="clear" w:color="auto" w:fill="auto"/>
          </w:tcPr>
          <w:p w:rsidR="00EB40E5" w:rsidRPr="003B1B42" w:rsidRDefault="00EB40E5" w:rsidP="00EB40E5">
            <w:pPr>
              <w:spacing w:after="0" w:line="240" w:lineRule="auto"/>
              <w:rPr>
                <w:rFonts w:ascii="Times New Roman" w:hAnsi="Times New Roman"/>
                <w:color w:val="FF0000"/>
                <w:sz w:val="24"/>
                <w:szCs w:val="24"/>
                <w:lang w:val="ro-RO"/>
              </w:rPr>
            </w:pPr>
            <w:r w:rsidRPr="000F497C">
              <w:rPr>
                <w:rFonts w:ascii="Times New Roman" w:hAnsi="Times New Roman"/>
                <w:sz w:val="24"/>
                <w:szCs w:val="24"/>
                <w:lang w:val="ro-RO"/>
              </w:rPr>
              <w:t>0-8 kg</w:t>
            </w:r>
          </w:p>
        </w:tc>
      </w:tr>
      <w:tr w:rsidR="00EB40E5" w:rsidRPr="00FB3C29" w:rsidTr="00962341">
        <w:tc>
          <w:tcPr>
            <w:tcW w:w="568" w:type="dxa"/>
            <w:vMerge/>
            <w:shd w:val="clear" w:color="auto" w:fill="auto"/>
            <w:vAlign w:val="center"/>
          </w:tcPr>
          <w:p w:rsidR="00EB40E5" w:rsidRPr="00D208FD" w:rsidRDefault="00EB40E5" w:rsidP="00EB40E5">
            <w:pPr>
              <w:spacing w:after="0" w:line="240" w:lineRule="auto"/>
              <w:jc w:val="center"/>
              <w:rPr>
                <w:rFonts w:ascii="Times New Roman" w:hAnsi="Times New Roman"/>
                <w:b/>
                <w:sz w:val="24"/>
                <w:szCs w:val="24"/>
                <w:lang w:val="ro-RO"/>
              </w:rPr>
            </w:pPr>
          </w:p>
        </w:tc>
        <w:tc>
          <w:tcPr>
            <w:tcW w:w="4252" w:type="dxa"/>
            <w:shd w:val="clear" w:color="auto" w:fill="auto"/>
          </w:tcPr>
          <w:p w:rsidR="00EB40E5" w:rsidRPr="00D208FD" w:rsidRDefault="00EB40E5" w:rsidP="00EB40E5">
            <w:pPr>
              <w:spacing w:after="0" w:line="240" w:lineRule="auto"/>
              <w:rPr>
                <w:rFonts w:ascii="Times New Roman" w:hAnsi="Times New Roman"/>
                <w:sz w:val="24"/>
                <w:szCs w:val="24"/>
                <w:lang w:val="ro-RO"/>
              </w:rPr>
            </w:pPr>
            <w:r w:rsidRPr="00D208FD">
              <w:rPr>
                <w:rFonts w:ascii="Times New Roman" w:hAnsi="Times New Roman"/>
                <w:sz w:val="24"/>
                <w:szCs w:val="24"/>
                <w:lang w:val="ro-RO"/>
              </w:rPr>
              <w:t xml:space="preserve">Înălțimea </w:t>
            </w:r>
          </w:p>
        </w:tc>
        <w:tc>
          <w:tcPr>
            <w:tcW w:w="5352" w:type="dxa"/>
            <w:shd w:val="clear" w:color="auto" w:fill="auto"/>
          </w:tcPr>
          <w:p w:rsidR="00EB40E5" w:rsidRPr="00D208FD" w:rsidRDefault="00EB40E5" w:rsidP="00EB40E5">
            <w:pPr>
              <w:spacing w:after="0" w:line="240" w:lineRule="auto"/>
              <w:rPr>
                <w:rFonts w:ascii="Times New Roman" w:hAnsi="Times New Roman"/>
                <w:sz w:val="24"/>
                <w:szCs w:val="24"/>
                <w:lang w:val="ro-RO"/>
              </w:rPr>
            </w:pPr>
            <w:r w:rsidRPr="00D208FD">
              <w:rPr>
                <w:rFonts w:ascii="Times New Roman" w:hAnsi="Times New Roman"/>
                <w:sz w:val="24"/>
                <w:szCs w:val="24"/>
                <w:lang w:val="ro-RO"/>
              </w:rPr>
              <w:t xml:space="preserve">min. </w:t>
            </w:r>
            <w:r>
              <w:rPr>
                <w:rFonts w:ascii="Times New Roman" w:hAnsi="Times New Roman"/>
                <w:sz w:val="24"/>
                <w:szCs w:val="24"/>
                <w:lang w:val="ro-RO"/>
              </w:rPr>
              <w:t xml:space="preserve">30,0 </w:t>
            </w:r>
            <w:r w:rsidRPr="00D208FD">
              <w:rPr>
                <w:rFonts w:ascii="Times New Roman" w:hAnsi="Times New Roman"/>
                <w:sz w:val="24"/>
                <w:szCs w:val="24"/>
                <w:lang w:val="ro-RO"/>
              </w:rPr>
              <w:t>cm - max.</w:t>
            </w:r>
            <w:r>
              <w:rPr>
                <w:rFonts w:ascii="Times New Roman" w:hAnsi="Times New Roman"/>
                <w:sz w:val="24"/>
                <w:szCs w:val="24"/>
                <w:lang w:val="ro-RO"/>
              </w:rPr>
              <w:t xml:space="preserve">200 </w:t>
            </w:r>
            <w:r w:rsidRPr="00D208FD">
              <w:rPr>
                <w:rFonts w:ascii="Times New Roman" w:hAnsi="Times New Roman"/>
                <w:sz w:val="24"/>
                <w:szCs w:val="24"/>
                <w:lang w:val="ro-RO"/>
              </w:rPr>
              <w:t>cm</w:t>
            </w:r>
          </w:p>
        </w:tc>
      </w:tr>
      <w:tr w:rsidR="00EB40E5" w:rsidRPr="000F497C" w:rsidTr="00962341">
        <w:tc>
          <w:tcPr>
            <w:tcW w:w="568" w:type="dxa"/>
            <w:vMerge/>
            <w:shd w:val="clear" w:color="auto" w:fill="auto"/>
            <w:vAlign w:val="center"/>
          </w:tcPr>
          <w:p w:rsidR="00EB40E5" w:rsidRPr="00D208FD" w:rsidRDefault="00EB40E5" w:rsidP="00EB40E5">
            <w:pPr>
              <w:spacing w:after="0" w:line="240" w:lineRule="auto"/>
              <w:jc w:val="center"/>
              <w:rPr>
                <w:rFonts w:ascii="Times New Roman" w:hAnsi="Times New Roman"/>
                <w:b/>
                <w:sz w:val="24"/>
                <w:szCs w:val="24"/>
                <w:lang w:val="ro-RO"/>
              </w:rPr>
            </w:pPr>
          </w:p>
        </w:tc>
        <w:tc>
          <w:tcPr>
            <w:tcW w:w="4252" w:type="dxa"/>
            <w:shd w:val="clear" w:color="auto" w:fill="auto"/>
          </w:tcPr>
          <w:p w:rsidR="00EB40E5" w:rsidRPr="00D208FD" w:rsidRDefault="00EB40E5" w:rsidP="00EB40E5">
            <w:pPr>
              <w:spacing w:after="0" w:line="240" w:lineRule="auto"/>
              <w:rPr>
                <w:rFonts w:ascii="Times New Roman" w:hAnsi="Times New Roman"/>
                <w:sz w:val="24"/>
                <w:szCs w:val="24"/>
                <w:lang w:val="ro-RO"/>
              </w:rPr>
            </w:pPr>
            <w:proofErr w:type="spellStart"/>
            <w:r w:rsidRPr="00D208FD">
              <w:rPr>
                <w:rFonts w:ascii="Times New Roman" w:hAnsi="Times New Roman"/>
                <w:sz w:val="24"/>
                <w:szCs w:val="24"/>
                <w:shd w:val="clear" w:color="auto" w:fill="FFFFFF"/>
                <w:lang w:val="en-US"/>
              </w:rPr>
              <w:t>Altele</w:t>
            </w:r>
            <w:proofErr w:type="spellEnd"/>
            <w:r w:rsidRPr="00D208FD">
              <w:rPr>
                <w:rFonts w:ascii="Times New Roman" w:hAnsi="Times New Roman"/>
                <w:sz w:val="24"/>
                <w:szCs w:val="24"/>
                <w:shd w:val="clear" w:color="auto" w:fill="FFFFFF"/>
                <w:lang w:val="en-US"/>
              </w:rPr>
              <w:t xml:space="preserve"> </w:t>
            </w:r>
          </w:p>
        </w:tc>
        <w:tc>
          <w:tcPr>
            <w:tcW w:w="5352" w:type="dxa"/>
            <w:shd w:val="clear" w:color="auto" w:fill="auto"/>
          </w:tcPr>
          <w:p w:rsidR="00EB40E5" w:rsidRDefault="00EB40E5" w:rsidP="00EB40E5">
            <w:pPr>
              <w:spacing w:after="0" w:line="240" w:lineRule="auto"/>
              <w:rPr>
                <w:rFonts w:ascii="Times New Roman" w:eastAsia="Times New Roman" w:hAnsi="Times New Roman"/>
                <w:b/>
                <w:sz w:val="24"/>
                <w:szCs w:val="24"/>
                <w:lang w:val="en-US" w:eastAsia="ru-RU"/>
              </w:rPr>
            </w:pPr>
            <w:r w:rsidRPr="00D208FD">
              <w:rPr>
                <w:rFonts w:ascii="Times New Roman" w:hAnsi="Times New Roman"/>
                <w:sz w:val="24"/>
                <w:szCs w:val="24"/>
                <w:shd w:val="clear" w:color="auto" w:fill="FFFFFF"/>
                <w:lang w:val="ro-RO"/>
              </w:rPr>
              <w:t>A</w:t>
            </w:r>
            <w:proofErr w:type="spellStart"/>
            <w:r w:rsidRPr="00D208FD">
              <w:rPr>
                <w:rFonts w:ascii="Times New Roman" w:hAnsi="Times New Roman"/>
                <w:sz w:val="24"/>
                <w:szCs w:val="24"/>
                <w:shd w:val="clear" w:color="auto" w:fill="FFFFFF"/>
                <w:lang w:val="en-US"/>
              </w:rPr>
              <w:t>justarea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picioarelor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w:t>
            </w:r>
            <w:proofErr w:type="spellEnd"/>
            <w:r w:rsidRPr="00D208FD">
              <w:rPr>
                <w:rFonts w:ascii="Times New Roman" w:hAnsi="Times New Roman"/>
                <w:sz w:val="24"/>
                <w:szCs w:val="24"/>
                <w:shd w:val="clear" w:color="auto" w:fill="FFFFFF"/>
                <w:lang w:val="en-US"/>
              </w:rPr>
              <w:t xml:space="preserve"> un </w:t>
            </w:r>
            <w:proofErr w:type="spellStart"/>
            <w:r w:rsidRPr="00D208FD">
              <w:rPr>
                <w:rFonts w:ascii="Times New Roman" w:hAnsi="Times New Roman"/>
                <w:sz w:val="24"/>
                <w:szCs w:val="24"/>
                <w:shd w:val="clear" w:color="auto" w:fill="FFFFFF"/>
                <w:lang w:val="en-US"/>
              </w:rPr>
              <w:t>unghi</w:t>
            </w:r>
            <w:proofErr w:type="spellEnd"/>
            <w:r w:rsidRPr="00D208FD">
              <w:rPr>
                <w:rFonts w:ascii="Times New Roman" w:hAnsi="Times New Roman"/>
                <w:sz w:val="24"/>
                <w:szCs w:val="24"/>
                <w:shd w:val="clear" w:color="auto" w:fill="FFFFFF"/>
                <w:lang w:val="en-US"/>
              </w:rPr>
              <w:t xml:space="preserve"> de 90 grade, </w:t>
            </w:r>
            <w:proofErr w:type="spellStart"/>
            <w:r w:rsidRPr="00D208FD">
              <w:rPr>
                <w:rFonts w:ascii="Times New Roman" w:hAnsi="Times New Roman"/>
                <w:sz w:val="24"/>
                <w:szCs w:val="24"/>
                <w:shd w:val="clear" w:color="auto" w:fill="FFFFFF"/>
                <w:lang w:val="en-US"/>
              </w:rPr>
              <w:t>cleme</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blocare</w:t>
            </w:r>
            <w:proofErr w:type="spellEnd"/>
            <w:r w:rsidRPr="00D208FD">
              <w:rPr>
                <w:rFonts w:ascii="Times New Roman" w:hAnsi="Times New Roman"/>
                <w:sz w:val="24"/>
                <w:szCs w:val="24"/>
                <w:shd w:val="clear" w:color="auto" w:fill="FFFFFF"/>
                <w:lang w:val="en-US"/>
              </w:rPr>
              <w:t xml:space="preserve"> a </w:t>
            </w:r>
            <w:proofErr w:type="spellStart"/>
            <w:r w:rsidRPr="00D208FD">
              <w:rPr>
                <w:rFonts w:ascii="Times New Roman" w:hAnsi="Times New Roman"/>
                <w:sz w:val="24"/>
                <w:szCs w:val="24"/>
                <w:shd w:val="clear" w:color="auto" w:fill="FFFFFF"/>
                <w:lang w:val="en-US"/>
              </w:rPr>
              <w:t>picioarelor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extrem</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robus</w:t>
            </w:r>
            <w:r>
              <w:rPr>
                <w:rFonts w:ascii="Times New Roman" w:hAnsi="Times New Roman"/>
                <w:sz w:val="24"/>
                <w:szCs w:val="24"/>
                <w:shd w:val="clear" w:color="auto" w:fill="FFFFFF"/>
                <w:lang w:val="en-US"/>
              </w:rPr>
              <w:t>te</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ce</w:t>
            </w:r>
            <w:proofErr w:type="spellEnd"/>
            <w:r>
              <w:rPr>
                <w:rFonts w:ascii="Times New Roman" w:hAnsi="Times New Roman"/>
                <w:sz w:val="24"/>
                <w:szCs w:val="24"/>
                <w:shd w:val="clear" w:color="auto" w:fill="FFFFFF"/>
                <w:lang w:val="en-US"/>
              </w:rPr>
              <w:t xml:space="preserve"> le permit o </w:t>
            </w:r>
            <w:proofErr w:type="spellStart"/>
            <w:r>
              <w:rPr>
                <w:rFonts w:ascii="Times New Roman" w:hAnsi="Times New Roman"/>
                <w:sz w:val="24"/>
                <w:szCs w:val="24"/>
                <w:shd w:val="clear" w:color="auto" w:fill="FFFFFF"/>
                <w:lang w:val="en-US"/>
              </w:rPr>
              <w:t>desfacere</w:t>
            </w:r>
            <w:proofErr w:type="spellEnd"/>
            <w:r>
              <w:rPr>
                <w:rFonts w:ascii="Times New Roman" w:hAnsi="Times New Roman"/>
                <w:sz w:val="24"/>
                <w:szCs w:val="24"/>
                <w:shd w:val="clear" w:color="auto" w:fill="FFFFFF"/>
                <w:lang w:val="en-US"/>
              </w:rPr>
              <w:t>/</w:t>
            </w:r>
            <w:proofErr w:type="spellStart"/>
            <w:r>
              <w:rPr>
                <w:rFonts w:ascii="Times New Roman" w:hAnsi="Times New Roman"/>
                <w:sz w:val="24"/>
                <w:szCs w:val="24"/>
                <w:shd w:val="clear" w:color="auto" w:fill="FFFFFF"/>
                <w:lang w:val="en-US"/>
              </w:rPr>
              <w:t>strî</w:t>
            </w:r>
            <w:r w:rsidRPr="00D208FD">
              <w:rPr>
                <w:rFonts w:ascii="Times New Roman" w:hAnsi="Times New Roman"/>
                <w:sz w:val="24"/>
                <w:szCs w:val="24"/>
                <w:shd w:val="clear" w:color="auto" w:fill="FFFFFF"/>
                <w:lang w:val="en-US"/>
              </w:rPr>
              <w:t>ngere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confortabil</w:t>
            </w:r>
            <w:r>
              <w:rPr>
                <w:rFonts w:ascii="Times New Roman" w:hAnsi="Times New Roman"/>
                <w:sz w:val="24"/>
                <w:szCs w:val="24"/>
                <w:shd w:val="clear" w:color="auto" w:fill="FFFFFF"/>
                <w:lang w:val="en-US"/>
              </w:rPr>
              <w:t>ă</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ș</w:t>
            </w:r>
            <w:r w:rsidRPr="00D208FD">
              <w:rPr>
                <w:rFonts w:ascii="Times New Roman" w:hAnsi="Times New Roman"/>
                <w:sz w:val="24"/>
                <w:szCs w:val="24"/>
                <w:shd w:val="clear" w:color="auto" w:fill="FFFFFF"/>
                <w:lang w:val="en-US"/>
              </w:rPr>
              <w:t>i</w:t>
            </w:r>
            <w:proofErr w:type="spellEnd"/>
            <w:r w:rsidRPr="00D208FD">
              <w:rPr>
                <w:rFonts w:ascii="Times New Roman" w:hAnsi="Times New Roman"/>
                <w:sz w:val="24"/>
                <w:szCs w:val="24"/>
                <w:shd w:val="clear" w:color="auto" w:fill="FFFFFF"/>
                <w:lang w:val="en-US"/>
              </w:rPr>
              <w:t xml:space="preserve"> o </w:t>
            </w:r>
            <w:proofErr w:type="spellStart"/>
            <w:r w:rsidRPr="00D208FD">
              <w:rPr>
                <w:rFonts w:ascii="Times New Roman" w:hAnsi="Times New Roman"/>
                <w:sz w:val="24"/>
                <w:szCs w:val="24"/>
                <w:shd w:val="clear" w:color="auto" w:fill="FFFFFF"/>
                <w:lang w:val="en-US"/>
              </w:rPr>
              <w:t>stabilitate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crescuta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chiar</w:t>
            </w:r>
            <w:proofErr w:type="spellEnd"/>
            <w:r w:rsidRPr="00D208FD">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ș</w:t>
            </w:r>
            <w:r w:rsidRPr="00D208FD">
              <w:rPr>
                <w:rFonts w:ascii="Times New Roman" w:hAnsi="Times New Roman"/>
                <w:sz w:val="24"/>
                <w:szCs w:val="24"/>
                <w:shd w:val="clear" w:color="auto" w:fill="FFFFFF"/>
                <w:lang w:val="en-US"/>
              </w:rPr>
              <w:t>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teren</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dificil</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Husa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inclusă</w:t>
            </w:r>
            <w:proofErr w:type="spellEnd"/>
            <w:r w:rsidRPr="00D208FD">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Material </w:t>
            </w:r>
            <w:proofErr w:type="spellStart"/>
            <w:r>
              <w:rPr>
                <w:rFonts w:ascii="Times New Roman" w:hAnsi="Times New Roman"/>
                <w:sz w:val="24"/>
                <w:szCs w:val="24"/>
                <w:shd w:val="clear" w:color="auto" w:fill="FFFFFF"/>
                <w:lang w:val="en-US"/>
              </w:rPr>
              <w:t>aluminiu</w:t>
            </w:r>
            <w:proofErr w:type="spellEnd"/>
            <w:r>
              <w:rPr>
                <w:rFonts w:ascii="Times New Roman" w:hAnsi="Times New Roman"/>
                <w:sz w:val="24"/>
                <w:szCs w:val="24"/>
                <w:shd w:val="clear" w:color="auto" w:fill="FFFFFF"/>
                <w:lang w:val="en-US"/>
              </w:rPr>
              <w:t>.</w:t>
            </w:r>
          </w:p>
          <w:p w:rsidR="00EB40E5" w:rsidRPr="00D208FD" w:rsidRDefault="00EB40E5" w:rsidP="00EB40E5">
            <w:pPr>
              <w:spacing w:after="0" w:line="240" w:lineRule="auto"/>
              <w:rPr>
                <w:rFonts w:ascii="Times New Roman" w:hAnsi="Times New Roman"/>
                <w:sz w:val="24"/>
                <w:szCs w:val="24"/>
                <w:lang w:val="en-US"/>
              </w:rPr>
            </w:pPr>
            <w:proofErr w:type="spellStart"/>
            <w:r w:rsidRPr="003B1B42">
              <w:rPr>
                <w:rFonts w:ascii="Times New Roman" w:hAnsi="Times New Roman"/>
                <w:b/>
                <w:sz w:val="24"/>
                <w:szCs w:val="24"/>
                <w:shd w:val="clear" w:color="auto" w:fill="FFFFFF"/>
                <w:lang w:val="en-US"/>
              </w:rPr>
              <w:t>Husa</w:t>
            </w:r>
            <w:proofErr w:type="spellEnd"/>
            <w:r>
              <w:rPr>
                <w:rFonts w:ascii="Times New Roman" w:hAnsi="Times New Roman"/>
                <w:b/>
                <w:sz w:val="24"/>
                <w:szCs w:val="24"/>
                <w:shd w:val="clear" w:color="auto" w:fill="FFFFFF"/>
                <w:lang w:val="en-US"/>
              </w:rPr>
              <w:t xml:space="preserve"> </w:t>
            </w:r>
            <w:proofErr w:type="spellStart"/>
            <w:r>
              <w:rPr>
                <w:rFonts w:ascii="Times New Roman" w:hAnsi="Times New Roman"/>
                <w:b/>
                <w:sz w:val="24"/>
                <w:szCs w:val="24"/>
                <w:shd w:val="clear" w:color="auto" w:fill="FFFFFF"/>
                <w:lang w:val="en-US"/>
              </w:rPr>
              <w:t>pentru</w:t>
            </w:r>
            <w:proofErr w:type="spellEnd"/>
            <w:r>
              <w:rPr>
                <w:rFonts w:ascii="Times New Roman" w:hAnsi="Times New Roman"/>
                <w:b/>
                <w:sz w:val="24"/>
                <w:szCs w:val="24"/>
                <w:shd w:val="clear" w:color="auto" w:fill="FFFFFF"/>
                <w:lang w:val="en-US"/>
              </w:rPr>
              <w:t xml:space="preserve"> </w:t>
            </w:r>
            <w:proofErr w:type="spellStart"/>
            <w:r>
              <w:rPr>
                <w:rFonts w:ascii="Times New Roman" w:hAnsi="Times New Roman"/>
                <w:b/>
                <w:sz w:val="24"/>
                <w:szCs w:val="24"/>
                <w:shd w:val="clear" w:color="auto" w:fill="FFFFFF"/>
                <w:lang w:val="en-US"/>
              </w:rPr>
              <w:t>trepiedul</w:t>
            </w:r>
            <w:proofErr w:type="spellEnd"/>
            <w:r>
              <w:rPr>
                <w:rFonts w:ascii="Times New Roman" w:hAnsi="Times New Roman"/>
                <w:b/>
                <w:sz w:val="24"/>
                <w:szCs w:val="24"/>
                <w:shd w:val="clear" w:color="auto" w:fill="FFFFFF"/>
                <w:lang w:val="en-US"/>
              </w:rPr>
              <w:t xml:space="preserve"> </w:t>
            </w:r>
            <w:proofErr w:type="spellStart"/>
            <w:r>
              <w:rPr>
                <w:rFonts w:ascii="Times New Roman" w:hAnsi="Times New Roman"/>
                <w:b/>
                <w:sz w:val="24"/>
                <w:szCs w:val="24"/>
                <w:shd w:val="clear" w:color="auto" w:fill="FFFFFF"/>
                <w:lang w:val="en-US"/>
              </w:rPr>
              <w:t>propus</w:t>
            </w:r>
            <w:proofErr w:type="spellEnd"/>
            <w:r>
              <w:rPr>
                <w:rFonts w:ascii="Times New Roman" w:hAnsi="Times New Roman"/>
                <w:b/>
                <w:sz w:val="24"/>
                <w:szCs w:val="24"/>
                <w:shd w:val="clear" w:color="auto" w:fill="FFFFFF"/>
                <w:lang w:val="en-US"/>
              </w:rPr>
              <w:t xml:space="preserve"> - </w:t>
            </w:r>
            <w:r w:rsidRPr="003B1B42">
              <w:rPr>
                <w:rFonts w:ascii="Times New Roman" w:hAnsi="Times New Roman"/>
                <w:b/>
                <w:sz w:val="24"/>
                <w:szCs w:val="24"/>
                <w:shd w:val="clear" w:color="auto" w:fill="FFFFFF"/>
                <w:lang w:val="en-US"/>
              </w:rPr>
              <w:t xml:space="preserve"> </w:t>
            </w:r>
            <w:proofErr w:type="spellStart"/>
            <w:r w:rsidRPr="003B1B42">
              <w:rPr>
                <w:rFonts w:ascii="Times New Roman" w:hAnsi="Times New Roman"/>
                <w:b/>
                <w:sz w:val="24"/>
                <w:szCs w:val="24"/>
                <w:shd w:val="clear" w:color="auto" w:fill="FFFFFF"/>
                <w:lang w:val="en-US"/>
              </w:rPr>
              <w:t>inclusă</w:t>
            </w:r>
            <w:proofErr w:type="spellEnd"/>
            <w:r w:rsidRPr="00D208FD">
              <w:rPr>
                <w:rFonts w:ascii="Times New Roman" w:hAnsi="Times New Roman"/>
                <w:sz w:val="24"/>
                <w:szCs w:val="24"/>
                <w:shd w:val="clear" w:color="auto" w:fill="FFFFFF"/>
                <w:lang w:val="en-US"/>
              </w:rPr>
              <w:t>.</w:t>
            </w:r>
          </w:p>
        </w:tc>
      </w:tr>
      <w:tr w:rsidR="0030651A" w:rsidRPr="000F497C" w:rsidTr="00962341">
        <w:tc>
          <w:tcPr>
            <w:tcW w:w="568" w:type="dxa"/>
            <w:vMerge/>
            <w:shd w:val="clear" w:color="auto" w:fill="auto"/>
            <w:vAlign w:val="center"/>
          </w:tcPr>
          <w:p w:rsidR="0030651A" w:rsidRPr="00D208FD" w:rsidRDefault="0030651A" w:rsidP="0030651A">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Garanție</w:t>
            </w:r>
          </w:p>
        </w:tc>
        <w:tc>
          <w:tcPr>
            <w:tcW w:w="53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Minim 12 luni</w:t>
            </w:r>
          </w:p>
        </w:tc>
      </w:tr>
      <w:tr w:rsidR="0030651A" w:rsidRPr="0071761C" w:rsidTr="00962341">
        <w:tc>
          <w:tcPr>
            <w:tcW w:w="568" w:type="dxa"/>
            <w:vMerge w:val="restart"/>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4.</w:t>
            </w:r>
          </w:p>
        </w:tc>
        <w:tc>
          <w:tcPr>
            <w:tcW w:w="9604" w:type="dxa"/>
            <w:gridSpan w:val="2"/>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lang w:val="ro-RO"/>
              </w:rPr>
            </w:pPr>
            <w:r w:rsidRPr="00EB40E5">
              <w:rPr>
                <w:rFonts w:ascii="Times New Roman" w:hAnsi="Times New Roman"/>
                <w:b/>
                <w:sz w:val="24"/>
                <w:szCs w:val="24"/>
                <w:lang w:val="ro-RO"/>
              </w:rPr>
              <w:t>Acumulator pentru camera video propus</w:t>
            </w:r>
            <w:r>
              <w:rPr>
                <w:rFonts w:ascii="Times New Roman" w:hAnsi="Times New Roman"/>
                <w:b/>
                <w:sz w:val="24"/>
                <w:szCs w:val="24"/>
                <w:lang w:val="ro-RO"/>
              </w:rPr>
              <w:t>ă</w:t>
            </w:r>
          </w:p>
        </w:tc>
      </w:tr>
      <w:tr w:rsidR="0030651A" w:rsidRPr="00F17F78"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vMerge w:val="restart"/>
            <w:shd w:val="clear" w:color="auto" w:fill="auto"/>
            <w:vAlign w:val="center"/>
          </w:tcPr>
          <w:p w:rsidR="0030651A" w:rsidRPr="00EB40E5" w:rsidRDefault="0030651A" w:rsidP="00EB40E5">
            <w:pPr>
              <w:spacing w:after="0" w:line="240" w:lineRule="auto"/>
              <w:rPr>
                <w:rFonts w:ascii="Times New Roman" w:hAnsi="Times New Roman"/>
                <w:sz w:val="24"/>
                <w:szCs w:val="24"/>
                <w:lang w:val="ro-RO"/>
              </w:rPr>
            </w:pPr>
            <w:r w:rsidRPr="00EB40E5">
              <w:rPr>
                <w:rFonts w:ascii="Times New Roman" w:hAnsi="Times New Roman"/>
                <w:sz w:val="24"/>
                <w:szCs w:val="24"/>
                <w:lang w:val="ro-RO"/>
              </w:rPr>
              <w:t>Acumulator</w:t>
            </w:r>
          </w:p>
        </w:tc>
        <w:tc>
          <w:tcPr>
            <w:tcW w:w="5352" w:type="dxa"/>
            <w:shd w:val="clear" w:color="auto" w:fill="auto"/>
            <w:vAlign w:val="center"/>
          </w:tcPr>
          <w:p w:rsidR="0030651A" w:rsidRPr="00EB40E5" w:rsidRDefault="0030651A" w:rsidP="00EB40E5">
            <w:pPr>
              <w:spacing w:after="0" w:line="240" w:lineRule="auto"/>
              <w:rPr>
                <w:rFonts w:ascii="Times New Roman" w:hAnsi="Times New Roman"/>
                <w:sz w:val="24"/>
                <w:szCs w:val="24"/>
              </w:rPr>
            </w:pPr>
            <w:proofErr w:type="spellStart"/>
            <w:r>
              <w:rPr>
                <w:rFonts w:ascii="Times New Roman" w:hAnsi="Times New Roman"/>
                <w:sz w:val="24"/>
                <w:szCs w:val="24"/>
              </w:rPr>
              <w:t>Tip</w:t>
            </w:r>
            <w:proofErr w:type="spellEnd"/>
            <w:r w:rsidRPr="00EB40E5">
              <w:rPr>
                <w:rFonts w:ascii="Times New Roman" w:hAnsi="Times New Roman"/>
                <w:sz w:val="24"/>
                <w:szCs w:val="24"/>
              </w:rPr>
              <w:t xml:space="preserve">: </w:t>
            </w:r>
            <w:proofErr w:type="spellStart"/>
            <w:r w:rsidRPr="00EB40E5">
              <w:rPr>
                <w:rFonts w:ascii="Times New Roman" w:hAnsi="Times New Roman"/>
                <w:sz w:val="24"/>
                <w:szCs w:val="24"/>
              </w:rPr>
              <w:t>Li-Ion</w:t>
            </w:r>
            <w:proofErr w:type="spellEnd"/>
          </w:p>
        </w:tc>
      </w:tr>
      <w:tr w:rsidR="0030651A" w:rsidRPr="00F17F78"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vMerge/>
            <w:shd w:val="clear" w:color="auto" w:fill="auto"/>
          </w:tcPr>
          <w:p w:rsidR="0030651A" w:rsidRPr="003B1B42" w:rsidRDefault="0030651A" w:rsidP="00EB40E5">
            <w:pPr>
              <w:spacing w:after="0" w:line="240" w:lineRule="auto"/>
              <w:rPr>
                <w:rFonts w:ascii="Times New Roman" w:hAnsi="Times New Roman"/>
                <w:b/>
                <w:color w:val="FF0000"/>
                <w:sz w:val="24"/>
                <w:szCs w:val="24"/>
                <w:lang w:val="ro-RO"/>
              </w:rPr>
            </w:pPr>
          </w:p>
        </w:tc>
        <w:tc>
          <w:tcPr>
            <w:tcW w:w="5352" w:type="dxa"/>
            <w:shd w:val="clear" w:color="auto" w:fill="auto"/>
            <w:vAlign w:val="center"/>
          </w:tcPr>
          <w:p w:rsidR="0030651A" w:rsidRPr="00EB40E5" w:rsidRDefault="0030651A" w:rsidP="00EB40E5">
            <w:pPr>
              <w:spacing w:after="0" w:line="240" w:lineRule="auto"/>
              <w:rPr>
                <w:rFonts w:ascii="Times New Roman" w:hAnsi="Times New Roman"/>
                <w:sz w:val="24"/>
                <w:szCs w:val="24"/>
              </w:rPr>
            </w:pPr>
            <w:proofErr w:type="spellStart"/>
            <w:r>
              <w:rPr>
                <w:rFonts w:ascii="Times New Roman" w:hAnsi="Times New Roman"/>
                <w:sz w:val="24"/>
                <w:szCs w:val="24"/>
              </w:rPr>
              <w:t>Capacitate</w:t>
            </w:r>
            <w:proofErr w:type="spellEnd"/>
            <w:r w:rsidRPr="00EB40E5">
              <w:rPr>
                <w:rFonts w:ascii="Times New Roman" w:hAnsi="Times New Roman"/>
                <w:sz w:val="24"/>
                <w:szCs w:val="24"/>
              </w:rPr>
              <w:t xml:space="preserve">: </w:t>
            </w:r>
            <w:proofErr w:type="spellStart"/>
            <w:r>
              <w:rPr>
                <w:rFonts w:ascii="Times New Roman" w:hAnsi="Times New Roman"/>
                <w:sz w:val="24"/>
                <w:szCs w:val="24"/>
              </w:rPr>
              <w:t>min</w:t>
            </w:r>
            <w:proofErr w:type="spellEnd"/>
            <w:r>
              <w:rPr>
                <w:rFonts w:ascii="Times New Roman" w:hAnsi="Times New Roman"/>
                <w:sz w:val="24"/>
                <w:szCs w:val="24"/>
              </w:rPr>
              <w:t xml:space="preserve"> 6300</w:t>
            </w:r>
            <w:r w:rsidRPr="00EB40E5">
              <w:rPr>
                <w:rFonts w:ascii="Times New Roman" w:hAnsi="Times New Roman"/>
                <w:sz w:val="24"/>
                <w:szCs w:val="24"/>
              </w:rPr>
              <w:t>mAh</w:t>
            </w:r>
          </w:p>
        </w:tc>
      </w:tr>
      <w:tr w:rsidR="0030651A" w:rsidRPr="00F17F78"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vMerge/>
            <w:shd w:val="clear" w:color="auto" w:fill="auto"/>
          </w:tcPr>
          <w:p w:rsidR="0030651A" w:rsidRPr="003B1B42" w:rsidRDefault="0030651A" w:rsidP="00EB40E5">
            <w:pPr>
              <w:spacing w:after="0" w:line="240" w:lineRule="auto"/>
              <w:rPr>
                <w:rFonts w:ascii="Times New Roman" w:hAnsi="Times New Roman"/>
                <w:b/>
                <w:color w:val="FF0000"/>
                <w:sz w:val="24"/>
                <w:szCs w:val="24"/>
                <w:lang w:val="ro-RO"/>
              </w:rPr>
            </w:pPr>
          </w:p>
        </w:tc>
        <w:tc>
          <w:tcPr>
            <w:tcW w:w="5352" w:type="dxa"/>
            <w:shd w:val="clear" w:color="auto" w:fill="auto"/>
            <w:vAlign w:val="center"/>
          </w:tcPr>
          <w:p w:rsidR="0030651A" w:rsidRPr="00EB40E5" w:rsidRDefault="0030651A" w:rsidP="00EB40E5">
            <w:pPr>
              <w:spacing w:after="0"/>
              <w:rPr>
                <w:sz w:val="24"/>
                <w:szCs w:val="24"/>
              </w:rPr>
            </w:pPr>
            <w:proofErr w:type="spellStart"/>
            <w:r>
              <w:rPr>
                <w:rFonts w:ascii="Times New Roman" w:hAnsi="Times New Roman"/>
                <w:sz w:val="24"/>
                <w:szCs w:val="24"/>
              </w:rPr>
              <w:t>Voltaj</w:t>
            </w:r>
            <w:proofErr w:type="spellEnd"/>
            <w:r w:rsidRPr="00EB40E5">
              <w:rPr>
                <w:rFonts w:ascii="Times New Roman" w:hAnsi="Times New Roman"/>
                <w:sz w:val="24"/>
                <w:szCs w:val="24"/>
              </w:rPr>
              <w:t xml:space="preserve">: </w:t>
            </w:r>
            <w:proofErr w:type="spellStart"/>
            <w:r>
              <w:rPr>
                <w:rFonts w:ascii="Times New Roman" w:hAnsi="Times New Roman"/>
                <w:sz w:val="24"/>
                <w:szCs w:val="24"/>
              </w:rPr>
              <w:t>min</w:t>
            </w:r>
            <w:proofErr w:type="spellEnd"/>
            <w:r>
              <w:rPr>
                <w:rFonts w:ascii="Times New Roman" w:hAnsi="Times New Roman"/>
                <w:sz w:val="24"/>
                <w:szCs w:val="24"/>
              </w:rPr>
              <w:t xml:space="preserve"> </w:t>
            </w:r>
            <w:r w:rsidRPr="00EB40E5">
              <w:rPr>
                <w:rFonts w:ascii="Times New Roman" w:hAnsi="Times New Roman"/>
                <w:sz w:val="24"/>
                <w:szCs w:val="24"/>
              </w:rPr>
              <w:t>7.</w:t>
            </w:r>
            <w:r>
              <w:rPr>
                <w:rFonts w:ascii="Times New Roman" w:hAnsi="Times New Roman"/>
                <w:sz w:val="24"/>
                <w:szCs w:val="24"/>
              </w:rPr>
              <w:t>2</w:t>
            </w:r>
            <w:r w:rsidRPr="00EB40E5">
              <w:rPr>
                <w:rFonts w:ascii="Times New Roman" w:hAnsi="Times New Roman"/>
                <w:sz w:val="24"/>
                <w:szCs w:val="24"/>
              </w:rPr>
              <w:t>V</w:t>
            </w:r>
          </w:p>
        </w:tc>
      </w:tr>
      <w:tr w:rsidR="004973F5" w:rsidRPr="00F17F78" w:rsidTr="00962341">
        <w:tc>
          <w:tcPr>
            <w:tcW w:w="568" w:type="dxa"/>
            <w:vMerge/>
            <w:shd w:val="clear" w:color="auto" w:fill="auto"/>
            <w:vAlign w:val="center"/>
          </w:tcPr>
          <w:p w:rsidR="004973F5" w:rsidRPr="00D208FD" w:rsidRDefault="004973F5" w:rsidP="004973F5">
            <w:pPr>
              <w:spacing w:after="0" w:line="240" w:lineRule="auto"/>
              <w:jc w:val="center"/>
              <w:rPr>
                <w:rFonts w:ascii="Times New Roman" w:hAnsi="Times New Roman"/>
                <w:b/>
                <w:sz w:val="24"/>
                <w:szCs w:val="24"/>
                <w:lang w:val="ro-RO"/>
              </w:rPr>
            </w:pPr>
          </w:p>
        </w:tc>
        <w:tc>
          <w:tcPr>
            <w:tcW w:w="4252" w:type="dxa"/>
            <w:shd w:val="clear" w:color="auto" w:fill="auto"/>
          </w:tcPr>
          <w:p w:rsidR="004973F5" w:rsidRPr="00D208FD" w:rsidRDefault="004973F5" w:rsidP="004973F5">
            <w:pPr>
              <w:spacing w:after="0" w:line="240" w:lineRule="auto"/>
              <w:rPr>
                <w:rFonts w:ascii="Times New Roman" w:hAnsi="Times New Roman"/>
                <w:sz w:val="24"/>
                <w:szCs w:val="24"/>
                <w:lang w:val="ro-RO"/>
              </w:rPr>
            </w:pPr>
            <w:r>
              <w:rPr>
                <w:rFonts w:ascii="Times New Roman" w:hAnsi="Times New Roman"/>
                <w:sz w:val="24"/>
                <w:szCs w:val="24"/>
                <w:lang w:val="ro-RO"/>
              </w:rPr>
              <w:t>Garanție</w:t>
            </w:r>
          </w:p>
        </w:tc>
        <w:tc>
          <w:tcPr>
            <w:tcW w:w="5352" w:type="dxa"/>
            <w:shd w:val="clear" w:color="auto" w:fill="auto"/>
          </w:tcPr>
          <w:p w:rsidR="004973F5" w:rsidRPr="00D208FD" w:rsidRDefault="004973F5" w:rsidP="004973F5">
            <w:pPr>
              <w:spacing w:after="0" w:line="240" w:lineRule="auto"/>
              <w:rPr>
                <w:rFonts w:ascii="Times New Roman" w:hAnsi="Times New Roman"/>
                <w:sz w:val="24"/>
                <w:szCs w:val="24"/>
                <w:lang w:val="ro-RO"/>
              </w:rPr>
            </w:pPr>
            <w:r>
              <w:rPr>
                <w:rFonts w:ascii="Times New Roman" w:hAnsi="Times New Roman"/>
                <w:sz w:val="24"/>
                <w:szCs w:val="24"/>
                <w:lang w:val="ro-RO"/>
              </w:rPr>
              <w:t>Minim 12 luni</w:t>
            </w:r>
          </w:p>
        </w:tc>
      </w:tr>
      <w:tr w:rsidR="0030651A" w:rsidRPr="0071761C" w:rsidTr="00962341">
        <w:tc>
          <w:tcPr>
            <w:tcW w:w="568" w:type="dxa"/>
            <w:vMerge w:val="restart"/>
            <w:shd w:val="clear" w:color="auto" w:fill="auto"/>
            <w:vAlign w:val="center"/>
          </w:tcPr>
          <w:p w:rsidR="0030651A" w:rsidRPr="00D208FD" w:rsidRDefault="004973F5" w:rsidP="00EB40E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5</w:t>
            </w:r>
            <w:r w:rsidR="0030651A" w:rsidRPr="00D208FD">
              <w:rPr>
                <w:rFonts w:ascii="Times New Roman" w:hAnsi="Times New Roman"/>
                <w:b/>
                <w:sz w:val="24"/>
                <w:szCs w:val="24"/>
                <w:lang w:val="ro-RO"/>
              </w:rPr>
              <w:t>.</w:t>
            </w:r>
          </w:p>
        </w:tc>
        <w:tc>
          <w:tcPr>
            <w:tcW w:w="9604" w:type="dxa"/>
            <w:gridSpan w:val="2"/>
            <w:shd w:val="clear" w:color="auto" w:fill="auto"/>
          </w:tcPr>
          <w:p w:rsidR="0030651A" w:rsidRPr="0007323D" w:rsidRDefault="0030651A" w:rsidP="00EB40E5">
            <w:pPr>
              <w:spacing w:after="0" w:line="240" w:lineRule="auto"/>
              <w:rPr>
                <w:rFonts w:ascii="Times New Roman" w:hAnsi="Times New Roman"/>
                <w:b/>
                <w:sz w:val="24"/>
                <w:szCs w:val="24"/>
                <w:shd w:val="clear" w:color="auto" w:fill="FFFFFF"/>
                <w:lang w:val="en-US"/>
              </w:rPr>
            </w:pPr>
            <w:r w:rsidRPr="0007323D">
              <w:rPr>
                <w:rFonts w:ascii="Times New Roman" w:hAnsi="Times New Roman"/>
                <w:b/>
                <w:sz w:val="24"/>
                <w:szCs w:val="24"/>
                <w:lang w:val="ro-RO"/>
              </w:rPr>
              <w:t xml:space="preserve">Set microfon profesional </w:t>
            </w:r>
            <w:r w:rsidRPr="00344AC0">
              <w:rPr>
                <w:rFonts w:ascii="Times New Roman" w:hAnsi="Times New Roman"/>
                <w:b/>
                <w:sz w:val="24"/>
                <w:szCs w:val="24"/>
                <w:lang w:val="en-US"/>
              </w:rPr>
              <w:t>ș</w:t>
            </w:r>
            <w:r w:rsidRPr="0007323D">
              <w:rPr>
                <w:rFonts w:ascii="Times New Roman" w:hAnsi="Times New Roman"/>
                <w:b/>
                <w:sz w:val="24"/>
                <w:szCs w:val="24"/>
                <w:lang w:val="ro-RO"/>
              </w:rPr>
              <w:t>i lavalieră</w:t>
            </w:r>
            <w:r w:rsidRPr="0007323D">
              <w:rPr>
                <w:rFonts w:ascii="Times New Roman" w:hAnsi="Times New Roman"/>
                <w:b/>
                <w:sz w:val="24"/>
                <w:szCs w:val="24"/>
                <w:shd w:val="clear" w:color="auto" w:fill="FFFFFF"/>
                <w:lang w:val="en-US"/>
              </w:rPr>
              <w:t xml:space="preserve"> – </w:t>
            </w:r>
            <w:r w:rsidRPr="0007323D">
              <w:rPr>
                <w:rFonts w:ascii="Times New Roman" w:hAnsi="Times New Roman"/>
                <w:sz w:val="24"/>
                <w:szCs w:val="24"/>
                <w:shd w:val="clear" w:color="auto" w:fill="FFFFFF"/>
                <w:lang w:val="en-US"/>
              </w:rPr>
              <w:t xml:space="preserve">set </w:t>
            </w:r>
            <w:proofErr w:type="spellStart"/>
            <w:r w:rsidRPr="0007323D">
              <w:rPr>
                <w:rFonts w:ascii="Times New Roman" w:hAnsi="Times New Roman"/>
                <w:sz w:val="24"/>
                <w:szCs w:val="24"/>
                <w:shd w:val="clear" w:color="auto" w:fill="FFFFFF"/>
                <w:lang w:val="en-US"/>
              </w:rPr>
              <w:t>compus</w:t>
            </w:r>
            <w:proofErr w:type="spellEnd"/>
            <w:r w:rsidRPr="0007323D">
              <w:rPr>
                <w:rFonts w:ascii="Times New Roman" w:hAnsi="Times New Roman"/>
                <w:sz w:val="24"/>
                <w:szCs w:val="24"/>
                <w:shd w:val="clear" w:color="auto" w:fill="FFFFFF"/>
                <w:lang w:val="en-US"/>
              </w:rPr>
              <w:t xml:space="preserve"> din </w:t>
            </w:r>
            <w:proofErr w:type="spellStart"/>
            <w:r w:rsidRPr="0007323D">
              <w:rPr>
                <w:rFonts w:ascii="Times New Roman" w:hAnsi="Times New Roman"/>
                <w:sz w:val="24"/>
                <w:szCs w:val="24"/>
                <w:shd w:val="clear" w:color="auto" w:fill="FFFFFF"/>
                <w:lang w:val="en-US"/>
              </w:rPr>
              <w:t>microfon</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și</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lavalieră</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conectate</w:t>
            </w:r>
            <w:proofErr w:type="spellEnd"/>
            <w:r w:rsidRPr="0007323D">
              <w:rPr>
                <w:rFonts w:ascii="Times New Roman" w:hAnsi="Times New Roman"/>
                <w:sz w:val="24"/>
                <w:szCs w:val="24"/>
                <w:shd w:val="clear" w:color="auto" w:fill="FFFFFF"/>
                <w:lang w:val="en-US"/>
              </w:rPr>
              <w:t xml:space="preserve"> la receptor wireless. Cu o </w:t>
            </w:r>
            <w:proofErr w:type="spellStart"/>
            <w:r w:rsidRPr="0007323D">
              <w:rPr>
                <w:rFonts w:ascii="Times New Roman" w:hAnsi="Times New Roman"/>
                <w:sz w:val="24"/>
                <w:szCs w:val="24"/>
                <w:shd w:val="clear" w:color="auto" w:fill="FFFFFF"/>
                <w:lang w:val="en-US"/>
              </w:rPr>
              <w:t>construcție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metalică</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solidă</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și</w:t>
            </w:r>
            <w:proofErr w:type="spellEnd"/>
            <w:r w:rsidRPr="0007323D">
              <w:rPr>
                <w:rFonts w:ascii="Times New Roman" w:hAnsi="Times New Roman"/>
                <w:sz w:val="24"/>
                <w:szCs w:val="24"/>
                <w:shd w:val="clear" w:color="auto" w:fill="FFFFFF"/>
                <w:lang w:val="en-US"/>
              </w:rPr>
              <w:t xml:space="preserve"> o </w:t>
            </w:r>
            <w:proofErr w:type="spellStart"/>
            <w:r w:rsidRPr="0007323D">
              <w:rPr>
                <w:rFonts w:ascii="Times New Roman" w:hAnsi="Times New Roman"/>
                <w:sz w:val="24"/>
                <w:szCs w:val="24"/>
                <w:shd w:val="clear" w:color="auto" w:fill="FFFFFF"/>
                <w:lang w:val="en-US"/>
              </w:rPr>
              <w:t>gamă</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extinsă</w:t>
            </w:r>
            <w:proofErr w:type="spellEnd"/>
            <w:r w:rsidRPr="0007323D">
              <w:rPr>
                <w:rFonts w:ascii="Times New Roman" w:hAnsi="Times New Roman"/>
                <w:sz w:val="24"/>
                <w:szCs w:val="24"/>
                <w:shd w:val="clear" w:color="auto" w:fill="FFFFFF"/>
                <w:lang w:val="en-US"/>
              </w:rPr>
              <w:t xml:space="preserve"> de </w:t>
            </w:r>
            <w:proofErr w:type="spellStart"/>
            <w:r w:rsidRPr="0007323D">
              <w:rPr>
                <w:rFonts w:ascii="Times New Roman" w:hAnsi="Times New Roman"/>
                <w:sz w:val="24"/>
                <w:szCs w:val="24"/>
                <w:shd w:val="clear" w:color="auto" w:fill="FFFFFF"/>
                <w:lang w:val="en-US"/>
              </w:rPr>
              <w:t>functii</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profesionale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setul</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este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recomandat</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pentru</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interviuri</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știri</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în</w:t>
            </w:r>
            <w:proofErr w:type="spellEnd"/>
            <w:r w:rsidRPr="0007323D">
              <w:rPr>
                <w:rFonts w:ascii="Times New Roman" w:hAnsi="Times New Roman"/>
                <w:sz w:val="24"/>
                <w:szCs w:val="24"/>
                <w:shd w:val="clear" w:color="auto" w:fill="FFFFFF"/>
                <w:lang w:val="en-US"/>
              </w:rPr>
              <w:t xml:space="preserve"> direct etc.</w:t>
            </w:r>
            <w:r w:rsidRPr="0007323D">
              <w:rPr>
                <w:rFonts w:ascii="Times New Roman" w:hAnsi="Times New Roman"/>
                <w:b/>
                <w:sz w:val="24"/>
                <w:szCs w:val="24"/>
                <w:shd w:val="clear" w:color="auto" w:fill="FFFFFF"/>
                <w:lang w:val="en-US"/>
              </w:rPr>
              <w:t xml:space="preserve"> </w:t>
            </w:r>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en-US"/>
              </w:rPr>
            </w:pPr>
            <w:proofErr w:type="spellStart"/>
            <w:r w:rsidRPr="0007323D">
              <w:rPr>
                <w:rFonts w:ascii="Times New Roman" w:hAnsi="Times New Roman"/>
                <w:sz w:val="24"/>
                <w:szCs w:val="24"/>
                <w:shd w:val="clear" w:color="auto" w:fill="FFFFFF"/>
              </w:rPr>
              <w:t>Număr</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de</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canale</w:t>
            </w:r>
            <w:proofErr w:type="spellEnd"/>
          </w:p>
        </w:tc>
        <w:tc>
          <w:tcPr>
            <w:tcW w:w="53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ro-RO"/>
              </w:rPr>
            </w:pPr>
            <w:r w:rsidRPr="0007323D">
              <w:rPr>
                <w:rFonts w:ascii="Times New Roman" w:hAnsi="Times New Roman"/>
                <w:sz w:val="24"/>
                <w:szCs w:val="24"/>
                <w:shd w:val="clear" w:color="auto" w:fill="FFFFFF"/>
                <w:lang w:val="ro-RO"/>
              </w:rPr>
              <w:t>min 25</w:t>
            </w:r>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en-US"/>
              </w:rPr>
            </w:pPr>
            <w:proofErr w:type="spellStart"/>
            <w:r w:rsidRPr="0007323D">
              <w:rPr>
                <w:rFonts w:ascii="Times New Roman" w:hAnsi="Times New Roman"/>
                <w:sz w:val="24"/>
                <w:szCs w:val="24"/>
                <w:shd w:val="clear" w:color="auto" w:fill="FFFFFF"/>
              </w:rPr>
              <w:t>Gama</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de</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frecvență</w:t>
            </w:r>
            <w:proofErr w:type="spellEnd"/>
          </w:p>
        </w:tc>
        <w:tc>
          <w:tcPr>
            <w:tcW w:w="53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ro-RO"/>
              </w:rPr>
            </w:pPr>
            <w:r w:rsidRPr="0007323D">
              <w:rPr>
                <w:rFonts w:ascii="Times New Roman" w:hAnsi="Times New Roman"/>
                <w:sz w:val="24"/>
                <w:szCs w:val="24"/>
                <w:shd w:val="clear" w:color="auto" w:fill="FFFFFF"/>
              </w:rPr>
              <w:t xml:space="preserve">23 </w:t>
            </w:r>
            <w:proofErr w:type="spellStart"/>
            <w:r w:rsidRPr="0007323D">
              <w:rPr>
                <w:rFonts w:ascii="Times New Roman" w:hAnsi="Times New Roman"/>
                <w:sz w:val="24"/>
                <w:szCs w:val="24"/>
                <w:shd w:val="clear" w:color="auto" w:fill="FFFFFF"/>
              </w:rPr>
              <w:t>Hz</w:t>
            </w:r>
            <w:proofErr w:type="spellEnd"/>
            <w:r w:rsidRPr="0007323D">
              <w:rPr>
                <w:rFonts w:ascii="Times New Roman" w:hAnsi="Times New Roman"/>
                <w:sz w:val="24"/>
                <w:szCs w:val="24"/>
                <w:shd w:val="clear" w:color="auto" w:fill="FFFFFF"/>
              </w:rPr>
              <w:t xml:space="preserve"> - 18 </w:t>
            </w:r>
            <w:proofErr w:type="spellStart"/>
            <w:r w:rsidRPr="0007323D">
              <w:rPr>
                <w:rFonts w:ascii="Times New Roman" w:hAnsi="Times New Roman"/>
                <w:sz w:val="24"/>
                <w:szCs w:val="24"/>
                <w:shd w:val="clear" w:color="auto" w:fill="FFFFFF"/>
              </w:rPr>
              <w:t>kHz</w:t>
            </w:r>
            <w:proofErr w:type="spellEnd"/>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en-US"/>
              </w:rPr>
            </w:pPr>
            <w:proofErr w:type="spellStart"/>
            <w:r w:rsidRPr="0007323D">
              <w:rPr>
                <w:rFonts w:ascii="Times New Roman" w:hAnsi="Times New Roman"/>
                <w:sz w:val="24"/>
                <w:szCs w:val="24"/>
                <w:shd w:val="clear" w:color="auto" w:fill="FFFFFF"/>
              </w:rPr>
              <w:t>Alimentare</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transmiţător</w:t>
            </w:r>
            <w:proofErr w:type="spellEnd"/>
          </w:p>
        </w:tc>
        <w:tc>
          <w:tcPr>
            <w:tcW w:w="53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ro-RO"/>
              </w:rPr>
            </w:pPr>
            <w:r w:rsidRPr="0007323D">
              <w:rPr>
                <w:rFonts w:ascii="Times New Roman" w:hAnsi="Times New Roman"/>
                <w:sz w:val="24"/>
                <w:szCs w:val="24"/>
                <w:shd w:val="clear" w:color="auto" w:fill="FFFFFF"/>
              </w:rPr>
              <w:t xml:space="preserve">AA </w:t>
            </w:r>
            <w:proofErr w:type="spellStart"/>
            <w:r w:rsidRPr="0007323D">
              <w:rPr>
                <w:rFonts w:ascii="Times New Roman" w:hAnsi="Times New Roman"/>
                <w:sz w:val="24"/>
                <w:szCs w:val="24"/>
                <w:shd w:val="clear" w:color="auto" w:fill="FFFFFF"/>
              </w:rPr>
              <w:t>baterie</w:t>
            </w:r>
            <w:proofErr w:type="spellEnd"/>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en-US"/>
              </w:rPr>
            </w:pPr>
            <w:proofErr w:type="spellStart"/>
            <w:r w:rsidRPr="0007323D">
              <w:rPr>
                <w:rFonts w:ascii="Times New Roman" w:hAnsi="Times New Roman"/>
                <w:sz w:val="24"/>
                <w:szCs w:val="24"/>
                <w:shd w:val="clear" w:color="auto" w:fill="FFFFFF"/>
              </w:rPr>
              <w:t>Alimentare</w:t>
            </w:r>
            <w:proofErr w:type="spellEnd"/>
            <w:r w:rsidRPr="0007323D">
              <w:rPr>
                <w:rFonts w:ascii="Times New Roman" w:hAnsi="Times New Roman"/>
                <w:sz w:val="24"/>
                <w:szCs w:val="24"/>
                <w:shd w:val="clear" w:color="auto" w:fill="FFFFFF"/>
              </w:rPr>
              <w:t xml:space="preserve"> </w:t>
            </w:r>
            <w:proofErr w:type="spellStart"/>
            <w:r w:rsidRPr="0007323D">
              <w:rPr>
                <w:rFonts w:ascii="Times New Roman" w:hAnsi="Times New Roman"/>
                <w:sz w:val="24"/>
                <w:szCs w:val="24"/>
                <w:shd w:val="clear" w:color="auto" w:fill="FFFFFF"/>
              </w:rPr>
              <w:t>receptor</w:t>
            </w:r>
            <w:proofErr w:type="spellEnd"/>
          </w:p>
        </w:tc>
        <w:tc>
          <w:tcPr>
            <w:tcW w:w="5352" w:type="dxa"/>
            <w:shd w:val="clear" w:color="auto" w:fill="auto"/>
          </w:tcPr>
          <w:p w:rsidR="0030651A" w:rsidRPr="0007323D" w:rsidRDefault="0030651A" w:rsidP="00EB40E5">
            <w:pPr>
              <w:spacing w:after="0" w:line="240" w:lineRule="auto"/>
              <w:rPr>
                <w:rFonts w:ascii="Times New Roman" w:hAnsi="Times New Roman"/>
                <w:sz w:val="24"/>
                <w:szCs w:val="24"/>
                <w:shd w:val="clear" w:color="auto" w:fill="FFFFFF"/>
                <w:lang w:val="ro-RO"/>
              </w:rPr>
            </w:pPr>
            <w:r w:rsidRPr="0007323D">
              <w:rPr>
                <w:rFonts w:ascii="Times New Roman" w:hAnsi="Times New Roman"/>
                <w:sz w:val="24"/>
                <w:szCs w:val="24"/>
                <w:shd w:val="clear" w:color="auto" w:fill="FFFFFF"/>
              </w:rPr>
              <w:t xml:space="preserve">AA </w:t>
            </w:r>
            <w:proofErr w:type="spellStart"/>
            <w:r w:rsidRPr="0007323D">
              <w:rPr>
                <w:rFonts w:ascii="Times New Roman" w:hAnsi="Times New Roman"/>
                <w:sz w:val="24"/>
                <w:szCs w:val="24"/>
                <w:shd w:val="clear" w:color="auto" w:fill="FFFFFF"/>
              </w:rPr>
              <w:t>baterie</w:t>
            </w:r>
            <w:proofErr w:type="spellEnd"/>
          </w:p>
        </w:tc>
      </w:tr>
      <w:tr w:rsidR="0030651A" w:rsidRPr="00F17F78"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vAlign w:val="center"/>
          </w:tcPr>
          <w:p w:rsidR="0030651A" w:rsidRPr="0007323D" w:rsidRDefault="0030651A" w:rsidP="00EB40E5">
            <w:pPr>
              <w:spacing w:after="0" w:line="240" w:lineRule="auto"/>
              <w:rPr>
                <w:rFonts w:ascii="Times New Roman" w:hAnsi="Times New Roman"/>
                <w:sz w:val="24"/>
                <w:szCs w:val="24"/>
                <w:shd w:val="clear" w:color="auto" w:fill="FFFFFF"/>
              </w:rPr>
            </w:pPr>
            <w:proofErr w:type="spellStart"/>
            <w:r w:rsidRPr="0007323D">
              <w:rPr>
                <w:rFonts w:ascii="Times New Roman" w:hAnsi="Times New Roman"/>
                <w:sz w:val="24"/>
                <w:szCs w:val="24"/>
                <w:shd w:val="clear" w:color="auto" w:fill="FFFFFF"/>
              </w:rPr>
              <w:t>Altele</w:t>
            </w:r>
            <w:proofErr w:type="spellEnd"/>
          </w:p>
        </w:tc>
        <w:tc>
          <w:tcPr>
            <w:tcW w:w="5352" w:type="dxa"/>
            <w:shd w:val="clear" w:color="auto" w:fill="auto"/>
          </w:tcPr>
          <w:p w:rsidR="0030651A" w:rsidRDefault="0030651A" w:rsidP="00EB40E5">
            <w:pPr>
              <w:spacing w:after="0" w:line="240" w:lineRule="auto"/>
              <w:rPr>
                <w:rFonts w:ascii="Times New Roman" w:hAnsi="Times New Roman"/>
                <w:sz w:val="24"/>
                <w:szCs w:val="24"/>
                <w:shd w:val="clear" w:color="auto" w:fill="FFFFFF"/>
                <w:lang w:val="en-US"/>
              </w:rPr>
            </w:pPr>
            <w:proofErr w:type="spellStart"/>
            <w:r w:rsidRPr="0007323D">
              <w:rPr>
                <w:rFonts w:ascii="Times New Roman" w:hAnsi="Times New Roman"/>
                <w:sz w:val="24"/>
                <w:szCs w:val="24"/>
                <w:shd w:val="clear" w:color="auto" w:fill="FFFFFF"/>
                <w:lang w:val="en-US"/>
              </w:rPr>
              <w:t>Setare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automată</w:t>
            </w:r>
            <w:proofErr w:type="spellEnd"/>
            <w:r w:rsidRPr="0007323D">
              <w:rPr>
                <w:rFonts w:ascii="Times New Roman" w:hAnsi="Times New Roman"/>
                <w:sz w:val="24"/>
                <w:szCs w:val="24"/>
                <w:shd w:val="clear" w:color="auto" w:fill="FFFFFF"/>
                <w:lang w:val="en-US"/>
              </w:rPr>
              <w:t xml:space="preserve"> a </w:t>
            </w:r>
            <w:proofErr w:type="spellStart"/>
            <w:r w:rsidRPr="0007323D">
              <w:rPr>
                <w:rFonts w:ascii="Times New Roman" w:hAnsi="Times New Roman"/>
                <w:sz w:val="24"/>
                <w:szCs w:val="24"/>
                <w:shd w:val="clear" w:color="auto" w:fill="FFFFFF"/>
                <w:lang w:val="en-US"/>
              </w:rPr>
              <w:t>canalelor</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ieșire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pentru</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căști</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iesire</w:t>
            </w:r>
            <w:proofErr w:type="spellEnd"/>
            <w:r w:rsidRPr="0007323D">
              <w:rPr>
                <w:rFonts w:ascii="Times New Roman" w:hAnsi="Times New Roman"/>
                <w:sz w:val="24"/>
                <w:szCs w:val="24"/>
                <w:shd w:val="clear" w:color="auto" w:fill="FFFFFF"/>
                <w:lang w:val="en-US"/>
              </w:rPr>
              <w:t xml:space="preserve"> USB, </w:t>
            </w:r>
            <w:proofErr w:type="spellStart"/>
            <w:r w:rsidRPr="0007323D">
              <w:rPr>
                <w:rFonts w:ascii="Times New Roman" w:hAnsi="Times New Roman"/>
                <w:sz w:val="24"/>
                <w:szCs w:val="24"/>
                <w:shd w:val="clear" w:color="auto" w:fill="FFFFFF"/>
                <w:lang w:val="en-US"/>
              </w:rPr>
              <w:t>controlul</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semnalului</w:t>
            </w:r>
            <w:proofErr w:type="spellEnd"/>
            <w:r w:rsidRPr="0007323D">
              <w:rPr>
                <w:rFonts w:ascii="Times New Roman" w:hAnsi="Times New Roman"/>
                <w:sz w:val="24"/>
                <w:szCs w:val="24"/>
                <w:shd w:val="clear" w:color="auto" w:fill="FFFFFF"/>
                <w:lang w:val="en-US"/>
              </w:rPr>
              <w:t xml:space="preserve"> de </w:t>
            </w:r>
            <w:proofErr w:type="spellStart"/>
            <w:r w:rsidRPr="0007323D">
              <w:rPr>
                <w:rFonts w:ascii="Times New Roman" w:hAnsi="Times New Roman"/>
                <w:sz w:val="24"/>
                <w:szCs w:val="24"/>
                <w:shd w:val="clear" w:color="auto" w:fill="FFFFFF"/>
                <w:lang w:val="en-US"/>
              </w:rPr>
              <w:t>iesire</w:t>
            </w:r>
            <w:proofErr w:type="spellEnd"/>
            <w:r w:rsidRPr="0007323D">
              <w:rPr>
                <w:rFonts w:ascii="Times New Roman" w:hAnsi="Times New Roman"/>
                <w:sz w:val="24"/>
                <w:szCs w:val="24"/>
                <w:shd w:val="clear" w:color="auto" w:fill="FFFFFF"/>
                <w:lang w:val="en-US"/>
              </w:rPr>
              <w:t xml:space="preserve">, </w:t>
            </w:r>
            <w:proofErr w:type="spellStart"/>
            <w:r w:rsidRPr="0007323D">
              <w:rPr>
                <w:rFonts w:ascii="Times New Roman" w:hAnsi="Times New Roman"/>
                <w:sz w:val="24"/>
                <w:szCs w:val="24"/>
                <w:shd w:val="clear" w:color="auto" w:fill="FFFFFF"/>
                <w:lang w:val="en-US"/>
              </w:rPr>
              <w:t>intrare</w:t>
            </w:r>
            <w:proofErr w:type="spellEnd"/>
            <w:r w:rsidRPr="0007323D">
              <w:rPr>
                <w:rFonts w:ascii="Times New Roman" w:hAnsi="Times New Roman"/>
                <w:sz w:val="24"/>
                <w:szCs w:val="24"/>
                <w:shd w:val="clear" w:color="auto" w:fill="FFFFFF"/>
                <w:lang w:val="en-US"/>
              </w:rPr>
              <w:t xml:space="preserve"> de </w:t>
            </w:r>
            <w:proofErr w:type="spellStart"/>
            <w:r w:rsidRPr="0007323D">
              <w:rPr>
                <w:rFonts w:ascii="Times New Roman" w:hAnsi="Times New Roman"/>
                <w:sz w:val="24"/>
                <w:szCs w:val="24"/>
                <w:shd w:val="clear" w:color="auto" w:fill="FFFFFF"/>
                <w:lang w:val="en-US"/>
              </w:rPr>
              <w:t>linie</w:t>
            </w:r>
            <w:proofErr w:type="spellEnd"/>
            <w:r w:rsidRPr="0007323D">
              <w:rPr>
                <w:rFonts w:ascii="Times New Roman" w:hAnsi="Times New Roman"/>
                <w:sz w:val="24"/>
                <w:szCs w:val="24"/>
                <w:shd w:val="clear" w:color="auto" w:fill="FFFFFF"/>
                <w:lang w:val="en-US"/>
              </w:rPr>
              <w:t xml:space="preserve">. </w:t>
            </w:r>
          </w:p>
          <w:p w:rsidR="0030651A" w:rsidRPr="0007323D" w:rsidRDefault="0030651A" w:rsidP="00EB40E5">
            <w:pPr>
              <w:spacing w:after="0" w:line="240" w:lineRule="auto"/>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Hus</w:t>
            </w:r>
            <w:r>
              <w:rPr>
                <w:rFonts w:ascii="Times New Roman" w:hAnsi="Times New Roman"/>
                <w:b/>
                <w:sz w:val="24"/>
                <w:szCs w:val="24"/>
                <w:shd w:val="clear" w:color="auto" w:fill="FFFFFF"/>
              </w:rPr>
              <w:t>ă</w:t>
            </w:r>
            <w:r w:rsidRPr="0007323D">
              <w:rPr>
                <w:rFonts w:ascii="Times New Roman" w:hAnsi="Times New Roman"/>
                <w:b/>
                <w:sz w:val="24"/>
                <w:szCs w:val="24"/>
                <w:shd w:val="clear" w:color="auto" w:fill="FFFFFF"/>
                <w:lang w:val="en-US"/>
              </w:rPr>
              <w:t xml:space="preserve"> </w:t>
            </w:r>
            <w:proofErr w:type="spellStart"/>
            <w:r w:rsidRPr="0007323D">
              <w:rPr>
                <w:rFonts w:ascii="Times New Roman" w:hAnsi="Times New Roman"/>
                <w:b/>
                <w:sz w:val="24"/>
                <w:szCs w:val="24"/>
                <w:shd w:val="clear" w:color="auto" w:fill="FFFFFF"/>
                <w:lang w:val="en-US"/>
              </w:rPr>
              <w:t>pentru</w:t>
            </w:r>
            <w:proofErr w:type="spellEnd"/>
            <w:r w:rsidRPr="0007323D">
              <w:rPr>
                <w:rFonts w:ascii="Times New Roman" w:hAnsi="Times New Roman"/>
                <w:b/>
                <w:sz w:val="24"/>
                <w:szCs w:val="24"/>
                <w:shd w:val="clear" w:color="auto" w:fill="FFFFFF"/>
                <w:lang w:val="en-US"/>
              </w:rPr>
              <w:t xml:space="preserve"> set – </w:t>
            </w:r>
            <w:proofErr w:type="spellStart"/>
            <w:r w:rsidRPr="0007323D">
              <w:rPr>
                <w:rFonts w:ascii="Times New Roman" w:hAnsi="Times New Roman"/>
                <w:b/>
                <w:sz w:val="24"/>
                <w:szCs w:val="24"/>
                <w:shd w:val="clear" w:color="auto" w:fill="FFFFFF"/>
                <w:lang w:val="en-US"/>
              </w:rPr>
              <w:t>inclusă</w:t>
            </w:r>
            <w:proofErr w:type="spellEnd"/>
            <w:r w:rsidRPr="0007323D">
              <w:rPr>
                <w:rFonts w:ascii="Times New Roman" w:hAnsi="Times New Roman"/>
                <w:b/>
                <w:sz w:val="24"/>
                <w:szCs w:val="24"/>
                <w:shd w:val="clear" w:color="auto" w:fill="FFFFFF"/>
                <w:lang w:val="en-US"/>
              </w:rPr>
              <w:t>.</w:t>
            </w:r>
          </w:p>
        </w:tc>
      </w:tr>
      <w:tr w:rsidR="0030651A" w:rsidRPr="00F17F78" w:rsidTr="00962341">
        <w:tc>
          <w:tcPr>
            <w:tcW w:w="568" w:type="dxa"/>
            <w:vMerge/>
            <w:shd w:val="clear" w:color="auto" w:fill="auto"/>
            <w:vAlign w:val="center"/>
          </w:tcPr>
          <w:p w:rsidR="0030651A" w:rsidRPr="00D208FD" w:rsidRDefault="0030651A" w:rsidP="0030651A">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Garanție</w:t>
            </w:r>
          </w:p>
        </w:tc>
        <w:tc>
          <w:tcPr>
            <w:tcW w:w="53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Minim 12 luni</w:t>
            </w:r>
          </w:p>
        </w:tc>
      </w:tr>
      <w:tr w:rsidR="0030651A" w:rsidRPr="0071761C" w:rsidTr="00962341">
        <w:trPr>
          <w:trHeight w:val="139"/>
        </w:trPr>
        <w:tc>
          <w:tcPr>
            <w:tcW w:w="568" w:type="dxa"/>
            <w:vMerge w:val="restart"/>
            <w:shd w:val="clear" w:color="auto" w:fill="auto"/>
            <w:vAlign w:val="center"/>
          </w:tcPr>
          <w:p w:rsidR="0030651A" w:rsidRPr="00D208FD" w:rsidRDefault="004973F5" w:rsidP="00EB40E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6</w:t>
            </w:r>
            <w:r w:rsidR="0030651A" w:rsidRPr="00D208FD">
              <w:rPr>
                <w:rFonts w:ascii="Times New Roman" w:hAnsi="Times New Roman"/>
                <w:b/>
                <w:sz w:val="24"/>
                <w:szCs w:val="24"/>
                <w:lang w:val="ro-RO"/>
              </w:rPr>
              <w:t>.</w:t>
            </w:r>
          </w:p>
        </w:tc>
        <w:tc>
          <w:tcPr>
            <w:tcW w:w="9604" w:type="dxa"/>
            <w:gridSpan w:val="2"/>
            <w:shd w:val="clear" w:color="auto" w:fill="auto"/>
          </w:tcPr>
          <w:p w:rsidR="0030651A" w:rsidRPr="00D208FD" w:rsidRDefault="0030651A" w:rsidP="00EB40E5">
            <w:pPr>
              <w:spacing w:after="0" w:line="240" w:lineRule="auto"/>
              <w:rPr>
                <w:rFonts w:ascii="Times New Roman" w:hAnsi="Times New Roman"/>
                <w:sz w:val="24"/>
                <w:szCs w:val="24"/>
                <w:lang w:val="en-US"/>
              </w:rPr>
            </w:pPr>
            <w:r w:rsidRPr="00D208FD">
              <w:rPr>
                <w:rFonts w:ascii="Times New Roman" w:hAnsi="Times New Roman"/>
                <w:b/>
                <w:sz w:val="24"/>
                <w:szCs w:val="24"/>
                <w:lang w:val="ro-RO"/>
              </w:rPr>
              <w:t xml:space="preserve">Stativ pentru microfon profesional </w:t>
            </w: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compatibil</w:t>
            </w:r>
            <w:proofErr w:type="spellEnd"/>
            <w:r w:rsidRPr="00D208FD">
              <w:rPr>
                <w:rFonts w:ascii="Times New Roman" w:hAnsi="Times New Roman"/>
                <w:sz w:val="24"/>
                <w:szCs w:val="24"/>
                <w:shd w:val="clear" w:color="auto" w:fill="FFFFFF"/>
                <w:lang w:val="en-US"/>
              </w:rPr>
              <w:t xml:space="preserve"> cu </w:t>
            </w:r>
            <w:proofErr w:type="spellStart"/>
            <w:r w:rsidRPr="00D208FD">
              <w:rPr>
                <w:rFonts w:ascii="Times New Roman" w:hAnsi="Times New Roman"/>
                <w:sz w:val="24"/>
                <w:szCs w:val="24"/>
                <w:shd w:val="clear" w:color="auto" w:fill="FFFFFF"/>
                <w:lang w:val="en-US"/>
              </w:rPr>
              <w:t>orice</w:t>
            </w:r>
            <w:proofErr w:type="spellEnd"/>
            <w:r w:rsidRPr="00D208FD">
              <w:rPr>
                <w:rFonts w:ascii="Times New Roman" w:hAnsi="Times New Roman"/>
                <w:sz w:val="24"/>
                <w:szCs w:val="24"/>
                <w:shd w:val="clear" w:color="auto" w:fill="FFFFFF"/>
                <w:lang w:val="en-US"/>
              </w:rPr>
              <w:t xml:space="preserve"> model de </w:t>
            </w:r>
            <w:proofErr w:type="spellStart"/>
            <w:r w:rsidRPr="00D208FD">
              <w:rPr>
                <w:rFonts w:ascii="Times New Roman" w:hAnsi="Times New Roman"/>
                <w:sz w:val="24"/>
                <w:szCs w:val="24"/>
                <w:shd w:val="clear" w:color="auto" w:fill="FFFFFF"/>
                <w:lang w:val="en-US"/>
              </w:rPr>
              <w:t>microfon</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flexibil</w:t>
            </w:r>
            <w:proofErr w:type="spellEnd"/>
            <w:r w:rsidRPr="00D208FD">
              <w:rPr>
                <w:rFonts w:ascii="Times New Roman" w:hAnsi="Times New Roman"/>
                <w:sz w:val="24"/>
                <w:szCs w:val="24"/>
                <w:shd w:val="clear" w:color="auto" w:fill="FFFFFF"/>
                <w:lang w:val="en-US"/>
              </w:rPr>
              <w:t>.</w:t>
            </w:r>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rPr>
            </w:pPr>
            <w:proofErr w:type="spellStart"/>
            <w:r w:rsidRPr="00D208FD">
              <w:rPr>
                <w:rFonts w:ascii="Times New Roman" w:hAnsi="Times New Roman"/>
                <w:sz w:val="24"/>
                <w:szCs w:val="24"/>
                <w:shd w:val="clear" w:color="auto" w:fill="FFFFFF"/>
                <w:lang w:val="en-US"/>
              </w:rPr>
              <w:t>Diametru</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bază</w:t>
            </w:r>
            <w:proofErr w:type="spellEnd"/>
          </w:p>
        </w:tc>
        <w:tc>
          <w:tcPr>
            <w:tcW w:w="53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14cm</w:t>
            </w:r>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rPr>
            </w:pPr>
            <w:proofErr w:type="spellStart"/>
            <w:r w:rsidRPr="00D208FD">
              <w:rPr>
                <w:rFonts w:ascii="Times New Roman" w:hAnsi="Times New Roman"/>
                <w:sz w:val="24"/>
                <w:szCs w:val="24"/>
                <w:shd w:val="clear" w:color="auto" w:fill="FFFFFF"/>
                <w:lang w:val="en-US"/>
              </w:rPr>
              <w:t>Inălțime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maximă</w:t>
            </w:r>
            <w:proofErr w:type="spellEnd"/>
          </w:p>
        </w:tc>
        <w:tc>
          <w:tcPr>
            <w:tcW w:w="53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35 cm</w:t>
            </w:r>
          </w:p>
        </w:tc>
      </w:tr>
      <w:tr w:rsidR="0030651A" w:rsidRPr="00FB3C29" w:rsidTr="00962341">
        <w:tc>
          <w:tcPr>
            <w:tcW w:w="568" w:type="dxa"/>
            <w:vMerge/>
            <w:shd w:val="clear" w:color="auto" w:fill="auto"/>
            <w:vAlign w:val="center"/>
          </w:tcPr>
          <w:p w:rsidR="0030651A" w:rsidRPr="00D208FD" w:rsidRDefault="0030651A" w:rsidP="00EB40E5">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rPr>
            </w:pPr>
            <w:proofErr w:type="spellStart"/>
            <w:r w:rsidRPr="00D208FD">
              <w:rPr>
                <w:rFonts w:ascii="Times New Roman" w:hAnsi="Times New Roman"/>
                <w:sz w:val="24"/>
                <w:szCs w:val="24"/>
                <w:shd w:val="clear" w:color="auto" w:fill="FFFFFF"/>
                <w:lang w:val="en-US"/>
              </w:rPr>
              <w:t>Baza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circulară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metalică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stabilă</w:t>
            </w:r>
            <w:proofErr w:type="spellEnd"/>
          </w:p>
        </w:tc>
        <w:tc>
          <w:tcPr>
            <w:tcW w:w="5352" w:type="dxa"/>
            <w:shd w:val="clear" w:color="auto" w:fill="auto"/>
          </w:tcPr>
          <w:p w:rsidR="0030651A" w:rsidRPr="00D208FD" w:rsidRDefault="0030651A" w:rsidP="00EB40E5">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12 cm</w:t>
            </w:r>
          </w:p>
        </w:tc>
      </w:tr>
      <w:tr w:rsidR="0030651A" w:rsidRPr="00FB3C29" w:rsidTr="00962341">
        <w:tc>
          <w:tcPr>
            <w:tcW w:w="568" w:type="dxa"/>
            <w:vMerge/>
            <w:shd w:val="clear" w:color="auto" w:fill="auto"/>
            <w:vAlign w:val="center"/>
          </w:tcPr>
          <w:p w:rsidR="0030651A" w:rsidRPr="00D208FD" w:rsidRDefault="0030651A" w:rsidP="0030651A">
            <w:pPr>
              <w:spacing w:after="0" w:line="240" w:lineRule="auto"/>
              <w:jc w:val="center"/>
              <w:rPr>
                <w:rFonts w:ascii="Times New Roman" w:hAnsi="Times New Roman"/>
                <w:b/>
                <w:sz w:val="24"/>
                <w:szCs w:val="24"/>
                <w:lang w:val="ro-RO"/>
              </w:rPr>
            </w:pPr>
          </w:p>
        </w:tc>
        <w:tc>
          <w:tcPr>
            <w:tcW w:w="42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Warranty</w:t>
            </w:r>
          </w:p>
        </w:tc>
        <w:tc>
          <w:tcPr>
            <w:tcW w:w="5352" w:type="dxa"/>
            <w:shd w:val="clear" w:color="auto" w:fill="auto"/>
          </w:tcPr>
          <w:p w:rsidR="0030651A" w:rsidRPr="00D208FD" w:rsidRDefault="0030651A" w:rsidP="0030651A">
            <w:pPr>
              <w:spacing w:after="0" w:line="240" w:lineRule="auto"/>
              <w:rPr>
                <w:rFonts w:ascii="Times New Roman" w:hAnsi="Times New Roman"/>
                <w:sz w:val="24"/>
                <w:szCs w:val="24"/>
                <w:lang w:val="ro-RO"/>
              </w:rPr>
            </w:pPr>
            <w:r>
              <w:rPr>
                <w:rFonts w:ascii="Times New Roman" w:hAnsi="Times New Roman"/>
                <w:sz w:val="24"/>
                <w:szCs w:val="24"/>
                <w:lang w:val="ro-RO"/>
              </w:rPr>
              <w:t>At least 12 months</w:t>
            </w:r>
          </w:p>
        </w:tc>
      </w:tr>
      <w:tr w:rsidR="004973F5" w:rsidRPr="004973F5" w:rsidTr="00962341">
        <w:tc>
          <w:tcPr>
            <w:tcW w:w="568" w:type="dxa"/>
            <w:vMerge w:val="restart"/>
            <w:shd w:val="clear" w:color="auto" w:fill="auto"/>
            <w:vAlign w:val="center"/>
          </w:tcPr>
          <w:p w:rsidR="004973F5" w:rsidRPr="00D208FD" w:rsidRDefault="004973F5" w:rsidP="00EB40E5">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6.</w:t>
            </w:r>
          </w:p>
        </w:tc>
        <w:tc>
          <w:tcPr>
            <w:tcW w:w="9604" w:type="dxa"/>
            <w:gridSpan w:val="2"/>
            <w:shd w:val="clear" w:color="auto" w:fill="auto"/>
          </w:tcPr>
          <w:p w:rsidR="004973F5" w:rsidRPr="00080986" w:rsidRDefault="004973F5" w:rsidP="00EB40E5">
            <w:pPr>
              <w:spacing w:after="0" w:line="240" w:lineRule="auto"/>
              <w:rPr>
                <w:rFonts w:ascii="Times New Roman" w:hAnsi="Times New Roman"/>
                <w:b/>
                <w:color w:val="FF0000"/>
                <w:sz w:val="24"/>
                <w:szCs w:val="24"/>
                <w:shd w:val="clear" w:color="auto" w:fill="FFFFFF"/>
                <w:lang w:val="en-US"/>
              </w:rPr>
            </w:pPr>
            <w:r w:rsidRPr="000839FE">
              <w:rPr>
                <w:rFonts w:ascii="Times New Roman" w:hAnsi="Times New Roman"/>
                <w:b/>
                <w:sz w:val="24"/>
                <w:szCs w:val="24"/>
                <w:lang w:val="ro-RO"/>
              </w:rPr>
              <w:t>Lumini profesionale pentru studio</w:t>
            </w:r>
          </w:p>
        </w:tc>
      </w:tr>
      <w:tr w:rsidR="004973F5" w:rsidRPr="0092239B" w:rsidTr="00962341">
        <w:trPr>
          <w:trHeight w:val="131"/>
        </w:trPr>
        <w:tc>
          <w:tcPr>
            <w:tcW w:w="568" w:type="dxa"/>
            <w:vMerge/>
            <w:shd w:val="clear" w:color="auto" w:fill="auto"/>
            <w:vAlign w:val="center"/>
          </w:tcPr>
          <w:p w:rsidR="004973F5" w:rsidRPr="00D208FD" w:rsidRDefault="004973F5" w:rsidP="00EB40E5">
            <w:pPr>
              <w:spacing w:after="0" w:line="240" w:lineRule="auto"/>
              <w:jc w:val="center"/>
              <w:rPr>
                <w:rFonts w:ascii="Times New Roman" w:hAnsi="Times New Roman"/>
                <w:b/>
                <w:sz w:val="24"/>
                <w:szCs w:val="24"/>
                <w:lang w:val="ro-RO"/>
              </w:rPr>
            </w:pPr>
          </w:p>
        </w:tc>
        <w:tc>
          <w:tcPr>
            <w:tcW w:w="9604" w:type="dxa"/>
            <w:gridSpan w:val="2"/>
            <w:shd w:val="clear" w:color="auto" w:fill="auto"/>
          </w:tcPr>
          <w:p w:rsidR="004973F5" w:rsidRPr="000839FE" w:rsidRDefault="004973F5" w:rsidP="00EB40E5">
            <w:pPr>
              <w:spacing w:after="0" w:line="240" w:lineRule="auto"/>
              <w:rPr>
                <w:rFonts w:ascii="Times New Roman" w:hAnsi="Times New Roman"/>
                <w:sz w:val="24"/>
                <w:szCs w:val="24"/>
                <w:lang w:val="en-US"/>
              </w:rPr>
            </w:pPr>
            <w:r w:rsidRPr="000839FE">
              <w:rPr>
                <w:rFonts w:ascii="Times New Roman" w:hAnsi="Times New Roman"/>
                <w:sz w:val="24"/>
                <w:szCs w:val="24"/>
                <w:lang w:val="en-US"/>
              </w:rPr>
              <w:t xml:space="preserve">Reflector cu minim 1200 </w:t>
            </w:r>
            <w:proofErr w:type="spellStart"/>
            <w:r w:rsidRPr="000839FE">
              <w:rPr>
                <w:rFonts w:ascii="Times New Roman" w:hAnsi="Times New Roman"/>
                <w:sz w:val="24"/>
                <w:szCs w:val="24"/>
                <w:lang w:val="en-US"/>
              </w:rPr>
              <w:t>leduri</w:t>
            </w:r>
            <w:proofErr w:type="spellEnd"/>
            <w:r w:rsidRPr="000839FE">
              <w:rPr>
                <w:rFonts w:ascii="Times New Roman" w:hAnsi="Times New Roman"/>
                <w:sz w:val="24"/>
                <w:szCs w:val="24"/>
                <w:lang w:val="en-US"/>
              </w:rPr>
              <w:t xml:space="preserve"> de 5mm; </w:t>
            </w:r>
            <w:proofErr w:type="spellStart"/>
            <w:r w:rsidRPr="000839FE">
              <w:rPr>
                <w:rFonts w:ascii="Times New Roman" w:hAnsi="Times New Roman"/>
                <w:sz w:val="24"/>
                <w:szCs w:val="24"/>
                <w:lang w:val="en-US"/>
              </w:rPr>
              <w:t>potentiometru</w:t>
            </w:r>
            <w:proofErr w:type="spellEnd"/>
            <w:r w:rsidRPr="000839FE">
              <w:rPr>
                <w:rFonts w:ascii="Times New Roman" w:hAnsi="Times New Roman"/>
                <w:sz w:val="24"/>
                <w:szCs w:val="24"/>
                <w:lang w:val="en-US"/>
              </w:rPr>
              <w:t xml:space="preserve"> (dimmer) cu </w:t>
            </w:r>
            <w:proofErr w:type="spellStart"/>
            <w:r w:rsidRPr="000839FE">
              <w:rPr>
                <w:rFonts w:ascii="Times New Roman" w:hAnsi="Times New Roman"/>
                <w:sz w:val="24"/>
                <w:szCs w:val="24"/>
                <w:lang w:val="en-US"/>
              </w:rPr>
              <w:t>variatie</w:t>
            </w:r>
            <w:proofErr w:type="spellEnd"/>
            <w:r w:rsidRPr="000839FE">
              <w:rPr>
                <w:rFonts w:ascii="Times New Roman" w:hAnsi="Times New Roman"/>
                <w:sz w:val="24"/>
                <w:szCs w:val="24"/>
                <w:lang w:val="en-US"/>
              </w:rPr>
              <w:t xml:space="preserve"> continua 0-100%; </w:t>
            </w:r>
          </w:p>
          <w:p w:rsidR="004973F5" w:rsidRDefault="004973F5" w:rsidP="00EB40E5">
            <w:pPr>
              <w:spacing w:after="0" w:line="240" w:lineRule="auto"/>
              <w:rPr>
                <w:rFonts w:ascii="Times New Roman" w:hAnsi="Times New Roman"/>
                <w:sz w:val="24"/>
                <w:szCs w:val="24"/>
                <w:lang w:val="en-US"/>
              </w:rPr>
            </w:pPr>
            <w:proofErr w:type="spellStart"/>
            <w:r w:rsidRPr="000839FE">
              <w:rPr>
                <w:rFonts w:ascii="Times New Roman" w:hAnsi="Times New Roman"/>
                <w:sz w:val="24"/>
                <w:szCs w:val="24"/>
                <w:lang w:val="en-US"/>
              </w:rPr>
              <w:t>Alimentare</w:t>
            </w:r>
            <w:proofErr w:type="spellEnd"/>
            <w:r w:rsidRPr="000839FE">
              <w:rPr>
                <w:rFonts w:ascii="Times New Roman" w:hAnsi="Times New Roman"/>
                <w:sz w:val="24"/>
                <w:szCs w:val="24"/>
                <w:lang w:val="en-US"/>
              </w:rPr>
              <w:t xml:space="preserve"> 24V (adaptor 220V -24V</w:t>
            </w:r>
            <w:r>
              <w:rPr>
                <w:rFonts w:ascii="Times New Roman" w:hAnsi="Times New Roman"/>
                <w:sz w:val="24"/>
                <w:szCs w:val="24"/>
                <w:lang w:val="en-US"/>
              </w:rPr>
              <w:t>)</w:t>
            </w:r>
            <w:r w:rsidRPr="000839FE">
              <w:rPr>
                <w:rFonts w:ascii="Times New Roman" w:hAnsi="Times New Roman"/>
                <w:sz w:val="24"/>
                <w:szCs w:val="24"/>
                <w:lang w:val="en-US"/>
              </w:rPr>
              <w:t xml:space="preserve"> </w:t>
            </w:r>
            <w:proofErr w:type="spellStart"/>
            <w:r w:rsidRPr="000839FE">
              <w:rPr>
                <w:rFonts w:ascii="Times New Roman" w:hAnsi="Times New Roman"/>
                <w:sz w:val="24"/>
                <w:szCs w:val="24"/>
                <w:lang w:val="en-US"/>
              </w:rPr>
              <w:t>inclus</w:t>
            </w:r>
            <w:proofErr w:type="spellEnd"/>
            <w:r w:rsidRPr="000839FE">
              <w:rPr>
                <w:rFonts w:ascii="Times New Roman" w:hAnsi="Times New Roman"/>
                <w:sz w:val="24"/>
                <w:szCs w:val="24"/>
                <w:lang w:val="en-US"/>
              </w:rPr>
              <w:t>;</w:t>
            </w:r>
          </w:p>
          <w:p w:rsidR="004973F5" w:rsidRPr="000839FE" w:rsidRDefault="004973F5" w:rsidP="00EB40E5">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Temperatura</w:t>
            </w:r>
            <w:proofErr w:type="spellEnd"/>
            <w:r>
              <w:rPr>
                <w:rFonts w:ascii="Times New Roman" w:hAnsi="Times New Roman"/>
                <w:sz w:val="24"/>
                <w:szCs w:val="24"/>
                <w:lang w:val="en-US"/>
              </w:rPr>
              <w:t xml:space="preserve"> min 5600K</w:t>
            </w:r>
            <w:r w:rsidRPr="000839FE">
              <w:rPr>
                <w:rFonts w:ascii="Times New Roman" w:hAnsi="Times New Roman"/>
                <w:sz w:val="24"/>
                <w:szCs w:val="24"/>
                <w:lang w:val="en-US"/>
              </w:rPr>
              <w:t>;</w:t>
            </w:r>
          </w:p>
          <w:p w:rsidR="004973F5" w:rsidRPr="000839FE" w:rsidRDefault="004973F5" w:rsidP="00EB40E5">
            <w:pPr>
              <w:spacing w:after="0" w:line="240" w:lineRule="auto"/>
              <w:rPr>
                <w:rFonts w:ascii="Times New Roman" w:hAnsi="Times New Roman"/>
                <w:sz w:val="24"/>
                <w:szCs w:val="24"/>
                <w:shd w:val="clear" w:color="auto" w:fill="FFFFFF"/>
                <w:lang w:val="en-US"/>
              </w:rPr>
            </w:pPr>
            <w:proofErr w:type="spellStart"/>
            <w:r w:rsidRPr="000839FE">
              <w:rPr>
                <w:rFonts w:ascii="Times New Roman" w:hAnsi="Times New Roman"/>
                <w:sz w:val="24"/>
                <w:szCs w:val="24"/>
                <w:shd w:val="clear" w:color="auto" w:fill="FFFFFF"/>
                <w:lang w:val="en-US"/>
              </w:rPr>
              <w:t>Intrare</w:t>
            </w:r>
            <w:proofErr w:type="spellEnd"/>
            <w:r w:rsidRPr="000839FE">
              <w:rPr>
                <w:rFonts w:ascii="Times New Roman" w:hAnsi="Times New Roman"/>
                <w:sz w:val="24"/>
                <w:szCs w:val="24"/>
                <w:shd w:val="clear" w:color="auto" w:fill="FFFFFF"/>
                <w:lang w:val="en-US"/>
              </w:rPr>
              <w:t> </w:t>
            </w:r>
            <w:proofErr w:type="spellStart"/>
            <w:r w:rsidRPr="000839FE">
              <w:rPr>
                <w:rFonts w:ascii="Times New Roman" w:hAnsi="Times New Roman"/>
                <w:sz w:val="24"/>
                <w:szCs w:val="24"/>
                <w:shd w:val="clear" w:color="auto" w:fill="FFFFFF"/>
                <w:lang w:val="en-US"/>
              </w:rPr>
              <w:t>pentru</w:t>
            </w:r>
            <w:proofErr w:type="spellEnd"/>
            <w:r w:rsidRPr="000839FE">
              <w:rPr>
                <w:rFonts w:ascii="Times New Roman" w:hAnsi="Times New Roman"/>
                <w:sz w:val="24"/>
                <w:szCs w:val="24"/>
                <w:shd w:val="clear" w:color="auto" w:fill="FFFFFF"/>
                <w:lang w:val="en-US"/>
              </w:rPr>
              <w:t xml:space="preserve"> </w:t>
            </w:r>
            <w:proofErr w:type="spellStart"/>
            <w:r w:rsidRPr="000839FE">
              <w:rPr>
                <w:rFonts w:ascii="Times New Roman" w:hAnsi="Times New Roman"/>
                <w:sz w:val="24"/>
                <w:szCs w:val="24"/>
                <w:shd w:val="clear" w:color="auto" w:fill="FFFFFF"/>
                <w:lang w:val="en-US"/>
              </w:rPr>
              <w:t>controlul</w:t>
            </w:r>
            <w:proofErr w:type="spellEnd"/>
            <w:r w:rsidRPr="000839FE">
              <w:rPr>
                <w:rFonts w:ascii="Times New Roman" w:hAnsi="Times New Roman"/>
                <w:sz w:val="24"/>
                <w:szCs w:val="24"/>
                <w:shd w:val="clear" w:color="auto" w:fill="FFFFFF"/>
                <w:lang w:val="en-US"/>
              </w:rPr>
              <w:t> cu dimmer cu fir </w:t>
            </w:r>
            <w:proofErr w:type="spellStart"/>
            <w:r w:rsidRPr="000839FE">
              <w:rPr>
                <w:rFonts w:ascii="Times New Roman" w:hAnsi="Times New Roman"/>
                <w:sz w:val="24"/>
                <w:szCs w:val="24"/>
                <w:shd w:val="clear" w:color="auto" w:fill="FFFFFF"/>
                <w:lang w:val="en-US"/>
              </w:rPr>
              <w:t>cînd</w:t>
            </w:r>
            <w:proofErr w:type="spellEnd"/>
            <w:r w:rsidRPr="000839FE">
              <w:rPr>
                <w:rFonts w:ascii="Times New Roman" w:hAnsi="Times New Roman"/>
                <w:sz w:val="24"/>
                <w:szCs w:val="24"/>
                <w:shd w:val="clear" w:color="auto" w:fill="FFFFFF"/>
                <w:lang w:val="en-US"/>
              </w:rPr>
              <w:t> </w:t>
            </w:r>
            <w:proofErr w:type="spellStart"/>
            <w:r w:rsidRPr="000839FE">
              <w:rPr>
                <w:rFonts w:ascii="Times New Roman" w:hAnsi="Times New Roman"/>
                <w:sz w:val="24"/>
                <w:szCs w:val="24"/>
                <w:shd w:val="clear" w:color="auto" w:fill="FFFFFF"/>
                <w:lang w:val="en-US"/>
              </w:rPr>
              <w:t>este</w:t>
            </w:r>
            <w:proofErr w:type="spellEnd"/>
            <w:r w:rsidRPr="000839FE">
              <w:rPr>
                <w:rFonts w:ascii="Times New Roman" w:hAnsi="Times New Roman"/>
                <w:sz w:val="24"/>
                <w:szCs w:val="24"/>
                <w:shd w:val="clear" w:color="auto" w:fill="FFFFFF"/>
                <w:lang w:val="en-US"/>
              </w:rPr>
              <w:t xml:space="preserve"> </w:t>
            </w:r>
            <w:proofErr w:type="spellStart"/>
            <w:r w:rsidRPr="000839FE">
              <w:rPr>
                <w:rFonts w:ascii="Times New Roman" w:hAnsi="Times New Roman"/>
                <w:sz w:val="24"/>
                <w:szCs w:val="24"/>
                <w:shd w:val="clear" w:color="auto" w:fill="FFFFFF"/>
                <w:lang w:val="en-US"/>
              </w:rPr>
              <w:t>instalat</w:t>
            </w:r>
            <w:proofErr w:type="spellEnd"/>
            <w:r w:rsidRPr="000839FE">
              <w:rPr>
                <w:rFonts w:ascii="Times New Roman" w:hAnsi="Times New Roman"/>
                <w:sz w:val="24"/>
                <w:szCs w:val="24"/>
                <w:shd w:val="clear" w:color="auto" w:fill="FFFFFF"/>
                <w:lang w:val="en-US"/>
              </w:rPr>
              <w:t xml:space="preserve"> </w:t>
            </w:r>
            <w:proofErr w:type="spellStart"/>
            <w:r w:rsidRPr="000839FE">
              <w:rPr>
                <w:rFonts w:ascii="Times New Roman" w:hAnsi="Times New Roman"/>
                <w:sz w:val="24"/>
                <w:szCs w:val="24"/>
                <w:shd w:val="clear" w:color="auto" w:fill="FFFFFF"/>
                <w:lang w:val="en-US"/>
              </w:rPr>
              <w:t>pe</w:t>
            </w:r>
            <w:proofErr w:type="spellEnd"/>
            <w:r w:rsidRPr="000839FE">
              <w:rPr>
                <w:rFonts w:ascii="Times New Roman" w:hAnsi="Times New Roman"/>
                <w:sz w:val="24"/>
                <w:szCs w:val="24"/>
                <w:shd w:val="clear" w:color="auto" w:fill="FFFFFF"/>
                <w:lang w:val="en-US"/>
              </w:rPr>
              <w:t> </w:t>
            </w:r>
            <w:proofErr w:type="spellStart"/>
            <w:r w:rsidRPr="000839FE">
              <w:rPr>
                <w:rFonts w:ascii="Times New Roman" w:hAnsi="Times New Roman"/>
                <w:sz w:val="24"/>
                <w:szCs w:val="24"/>
                <w:shd w:val="clear" w:color="auto" w:fill="FFFFFF"/>
                <w:lang w:val="en-US"/>
              </w:rPr>
              <w:t>stativ</w:t>
            </w:r>
            <w:proofErr w:type="spellEnd"/>
            <w:r w:rsidRPr="000839FE">
              <w:rPr>
                <w:rFonts w:ascii="Times New Roman" w:hAnsi="Times New Roman"/>
                <w:sz w:val="24"/>
                <w:szCs w:val="24"/>
                <w:shd w:val="clear" w:color="auto" w:fill="FFFFFF"/>
                <w:lang w:val="en-US"/>
              </w:rPr>
              <w:t xml:space="preserve">;  </w:t>
            </w:r>
          </w:p>
          <w:p w:rsidR="004973F5" w:rsidRPr="000839FE" w:rsidRDefault="004973F5" w:rsidP="00EB40E5">
            <w:pPr>
              <w:spacing w:after="0" w:line="240" w:lineRule="auto"/>
              <w:rPr>
                <w:rFonts w:ascii="Times New Roman" w:hAnsi="Times New Roman"/>
                <w:sz w:val="24"/>
                <w:szCs w:val="24"/>
                <w:shd w:val="clear" w:color="auto" w:fill="FFFFFF"/>
                <w:lang w:val="en-US"/>
              </w:rPr>
            </w:pPr>
            <w:proofErr w:type="spellStart"/>
            <w:r w:rsidRPr="000839FE">
              <w:rPr>
                <w:rFonts w:ascii="Times New Roman" w:hAnsi="Times New Roman"/>
                <w:sz w:val="24"/>
                <w:szCs w:val="24"/>
                <w:shd w:val="clear" w:color="auto" w:fill="FFFFFF"/>
                <w:lang w:val="en-US"/>
              </w:rPr>
              <w:t>Intrare</w:t>
            </w:r>
            <w:proofErr w:type="spellEnd"/>
            <w:r w:rsidRPr="000839FE">
              <w:rPr>
                <w:rFonts w:ascii="Times New Roman" w:hAnsi="Times New Roman"/>
                <w:sz w:val="24"/>
                <w:szCs w:val="24"/>
                <w:shd w:val="clear" w:color="auto" w:fill="FFFFFF"/>
                <w:lang w:val="en-US"/>
              </w:rPr>
              <w:t> </w:t>
            </w:r>
            <w:proofErr w:type="spellStart"/>
            <w:r w:rsidRPr="000839FE">
              <w:rPr>
                <w:rFonts w:ascii="Times New Roman" w:hAnsi="Times New Roman"/>
                <w:sz w:val="24"/>
                <w:szCs w:val="24"/>
                <w:shd w:val="clear" w:color="auto" w:fill="FFFFFF"/>
                <w:lang w:val="en-US"/>
              </w:rPr>
              <w:t>pentru</w:t>
            </w:r>
            <w:proofErr w:type="spellEnd"/>
            <w:r w:rsidRPr="000839FE">
              <w:rPr>
                <w:rFonts w:ascii="Times New Roman" w:hAnsi="Times New Roman"/>
                <w:sz w:val="24"/>
                <w:szCs w:val="24"/>
                <w:shd w:val="clear" w:color="auto" w:fill="FFFFFF"/>
                <w:lang w:val="en-US"/>
              </w:rPr>
              <w:t> receiver wireless </w:t>
            </w:r>
            <w:proofErr w:type="spellStart"/>
            <w:r w:rsidRPr="000839FE">
              <w:rPr>
                <w:rFonts w:ascii="Times New Roman" w:hAnsi="Times New Roman"/>
                <w:sz w:val="24"/>
                <w:szCs w:val="24"/>
                <w:shd w:val="clear" w:color="auto" w:fill="FFFFFF"/>
                <w:lang w:val="en-US"/>
              </w:rPr>
              <w:t>pentru</w:t>
            </w:r>
            <w:proofErr w:type="spellEnd"/>
            <w:r w:rsidRPr="000839FE">
              <w:rPr>
                <w:rFonts w:ascii="Times New Roman" w:hAnsi="Times New Roman"/>
                <w:sz w:val="24"/>
                <w:szCs w:val="24"/>
                <w:shd w:val="clear" w:color="auto" w:fill="FFFFFF"/>
                <w:lang w:val="en-US"/>
              </w:rPr>
              <w:t xml:space="preserve"> </w:t>
            </w:r>
            <w:proofErr w:type="spellStart"/>
            <w:r w:rsidRPr="000839FE">
              <w:rPr>
                <w:rFonts w:ascii="Times New Roman" w:hAnsi="Times New Roman"/>
                <w:sz w:val="24"/>
                <w:szCs w:val="24"/>
                <w:shd w:val="clear" w:color="auto" w:fill="FFFFFF"/>
                <w:lang w:val="en-US"/>
              </w:rPr>
              <w:t>controlul</w:t>
            </w:r>
            <w:proofErr w:type="spellEnd"/>
            <w:r w:rsidRPr="000839FE">
              <w:rPr>
                <w:rFonts w:ascii="Times New Roman" w:hAnsi="Times New Roman"/>
                <w:sz w:val="24"/>
                <w:szCs w:val="24"/>
                <w:shd w:val="clear" w:color="auto" w:fill="FFFFFF"/>
                <w:lang w:val="en-US"/>
              </w:rPr>
              <w:t xml:space="preserve"> </w:t>
            </w:r>
            <w:proofErr w:type="spellStart"/>
            <w:r w:rsidRPr="000839FE">
              <w:rPr>
                <w:rFonts w:ascii="Times New Roman" w:hAnsi="Times New Roman"/>
                <w:sz w:val="24"/>
                <w:szCs w:val="24"/>
                <w:shd w:val="clear" w:color="auto" w:fill="FFFFFF"/>
                <w:lang w:val="en-US"/>
              </w:rPr>
              <w:t>prin</w:t>
            </w:r>
            <w:proofErr w:type="spellEnd"/>
            <w:r w:rsidRPr="000839FE">
              <w:rPr>
                <w:rFonts w:ascii="Times New Roman" w:hAnsi="Times New Roman"/>
                <w:sz w:val="24"/>
                <w:szCs w:val="24"/>
                <w:shd w:val="clear" w:color="auto" w:fill="FFFFFF"/>
                <w:lang w:val="en-US"/>
              </w:rPr>
              <w:t> </w:t>
            </w:r>
            <w:proofErr w:type="spellStart"/>
            <w:r w:rsidRPr="000839FE">
              <w:rPr>
                <w:rFonts w:ascii="Times New Roman" w:hAnsi="Times New Roman"/>
                <w:sz w:val="24"/>
                <w:szCs w:val="24"/>
                <w:shd w:val="clear" w:color="auto" w:fill="FFFFFF"/>
                <w:lang w:val="en-US"/>
              </w:rPr>
              <w:t>telecomanda</w:t>
            </w:r>
            <w:proofErr w:type="spellEnd"/>
            <w:r w:rsidRPr="000839FE">
              <w:rPr>
                <w:rFonts w:ascii="Times New Roman" w:hAnsi="Times New Roman"/>
                <w:sz w:val="24"/>
                <w:szCs w:val="24"/>
                <w:shd w:val="clear" w:color="auto" w:fill="FFFFFF"/>
                <w:lang w:val="en-US"/>
              </w:rPr>
              <w:t> de la </w:t>
            </w:r>
            <w:proofErr w:type="spellStart"/>
            <w:r w:rsidRPr="000839FE">
              <w:rPr>
                <w:rFonts w:ascii="Times New Roman" w:hAnsi="Times New Roman"/>
                <w:sz w:val="24"/>
                <w:szCs w:val="24"/>
                <w:shd w:val="clear" w:color="auto" w:fill="FFFFFF"/>
                <w:lang w:val="en-US"/>
              </w:rPr>
              <w:t>distanta</w:t>
            </w:r>
            <w:proofErr w:type="spellEnd"/>
            <w:r w:rsidRPr="000839FE">
              <w:rPr>
                <w:rFonts w:ascii="Times New Roman" w:hAnsi="Times New Roman"/>
                <w:sz w:val="24"/>
                <w:szCs w:val="24"/>
                <w:shd w:val="clear" w:color="auto" w:fill="FFFFFF"/>
                <w:lang w:val="en-US"/>
              </w:rPr>
              <w:t>;</w:t>
            </w:r>
          </w:p>
          <w:p w:rsidR="004973F5" w:rsidRPr="000839FE" w:rsidRDefault="004973F5" w:rsidP="00EB40E5">
            <w:pPr>
              <w:spacing w:after="0" w:line="240" w:lineRule="auto"/>
              <w:rPr>
                <w:rFonts w:ascii="Times New Roman" w:hAnsi="Times New Roman"/>
                <w:sz w:val="24"/>
                <w:szCs w:val="24"/>
                <w:lang w:val="en-US"/>
              </w:rPr>
            </w:pPr>
            <w:proofErr w:type="spellStart"/>
            <w:r w:rsidRPr="000839FE">
              <w:rPr>
                <w:rFonts w:ascii="Times New Roman" w:hAnsi="Times New Roman"/>
                <w:sz w:val="24"/>
                <w:szCs w:val="24"/>
                <w:lang w:val="en-US"/>
              </w:rPr>
              <w:t>Durata</w:t>
            </w:r>
            <w:proofErr w:type="spellEnd"/>
            <w:r w:rsidRPr="000839FE">
              <w:rPr>
                <w:rFonts w:ascii="Times New Roman" w:hAnsi="Times New Roman"/>
                <w:sz w:val="24"/>
                <w:szCs w:val="24"/>
                <w:lang w:val="en-US"/>
              </w:rPr>
              <w:t xml:space="preserve"> de </w:t>
            </w:r>
            <w:proofErr w:type="spellStart"/>
            <w:r w:rsidRPr="000839FE">
              <w:rPr>
                <w:rFonts w:ascii="Times New Roman" w:hAnsi="Times New Roman"/>
                <w:sz w:val="24"/>
                <w:szCs w:val="24"/>
                <w:lang w:val="en-US"/>
              </w:rPr>
              <w:t>viata</w:t>
            </w:r>
            <w:proofErr w:type="spellEnd"/>
            <w:r w:rsidRPr="000839FE">
              <w:rPr>
                <w:rFonts w:ascii="Times New Roman" w:hAnsi="Times New Roman"/>
                <w:sz w:val="24"/>
                <w:szCs w:val="24"/>
                <w:lang w:val="en-US"/>
              </w:rPr>
              <w:t xml:space="preserve"> </w:t>
            </w:r>
            <w:proofErr w:type="spellStart"/>
            <w:r w:rsidRPr="000839FE">
              <w:rPr>
                <w:rFonts w:ascii="Times New Roman" w:hAnsi="Times New Roman"/>
                <w:sz w:val="24"/>
                <w:szCs w:val="24"/>
                <w:lang w:val="en-US"/>
              </w:rPr>
              <w:t>aproximativa</w:t>
            </w:r>
            <w:proofErr w:type="spellEnd"/>
            <w:r w:rsidRPr="000839FE">
              <w:rPr>
                <w:rFonts w:ascii="Times New Roman" w:hAnsi="Times New Roman"/>
                <w:sz w:val="24"/>
                <w:szCs w:val="24"/>
                <w:lang w:val="en-US"/>
              </w:rPr>
              <w:t xml:space="preserve"> </w:t>
            </w:r>
            <w:proofErr w:type="spellStart"/>
            <w:r w:rsidRPr="000839FE">
              <w:rPr>
                <w:rFonts w:ascii="Times New Roman" w:hAnsi="Times New Roman"/>
                <w:sz w:val="24"/>
                <w:szCs w:val="24"/>
                <w:lang w:val="en-US"/>
              </w:rPr>
              <w:t>pentru</w:t>
            </w:r>
            <w:proofErr w:type="spellEnd"/>
            <w:r w:rsidRPr="000839FE">
              <w:rPr>
                <w:rFonts w:ascii="Times New Roman" w:hAnsi="Times New Roman"/>
                <w:sz w:val="24"/>
                <w:szCs w:val="24"/>
                <w:lang w:val="en-US"/>
              </w:rPr>
              <w:t xml:space="preserve"> </w:t>
            </w:r>
            <w:proofErr w:type="spellStart"/>
            <w:r w:rsidRPr="000839FE">
              <w:rPr>
                <w:rFonts w:ascii="Times New Roman" w:hAnsi="Times New Roman"/>
                <w:sz w:val="24"/>
                <w:szCs w:val="24"/>
                <w:lang w:val="en-US"/>
              </w:rPr>
              <w:t>leduri</w:t>
            </w:r>
            <w:proofErr w:type="spellEnd"/>
            <w:r w:rsidRPr="000839FE">
              <w:rPr>
                <w:rFonts w:ascii="Times New Roman" w:hAnsi="Times New Roman"/>
                <w:sz w:val="24"/>
                <w:szCs w:val="24"/>
                <w:lang w:val="en-US"/>
              </w:rPr>
              <w:t xml:space="preserve"> &gt;50 000 ore;  </w:t>
            </w:r>
          </w:p>
          <w:p w:rsidR="004973F5" w:rsidRPr="000839FE" w:rsidRDefault="004973F5" w:rsidP="00962341">
            <w:pPr>
              <w:spacing w:after="0" w:line="240" w:lineRule="auto"/>
              <w:rPr>
                <w:rFonts w:ascii="Times New Roman" w:hAnsi="Times New Roman"/>
                <w:sz w:val="24"/>
                <w:szCs w:val="24"/>
                <w:lang w:val="en-US"/>
              </w:rPr>
            </w:pPr>
            <w:proofErr w:type="spellStart"/>
            <w:r w:rsidRPr="000839FE">
              <w:rPr>
                <w:rFonts w:ascii="Times New Roman" w:hAnsi="Times New Roman"/>
                <w:sz w:val="24"/>
                <w:szCs w:val="24"/>
                <w:lang w:val="en-US"/>
              </w:rPr>
              <w:t>Dimensiuni</w:t>
            </w:r>
            <w:proofErr w:type="spellEnd"/>
            <w:r w:rsidRPr="000839FE">
              <w:rPr>
                <w:rFonts w:ascii="Times New Roman" w:hAnsi="Times New Roman"/>
                <w:sz w:val="24"/>
                <w:szCs w:val="24"/>
                <w:lang w:val="en-US"/>
              </w:rPr>
              <w:t xml:space="preserve"> </w:t>
            </w:r>
            <w:proofErr w:type="spellStart"/>
            <w:r w:rsidRPr="000839FE">
              <w:rPr>
                <w:rFonts w:ascii="Times New Roman" w:hAnsi="Times New Roman"/>
                <w:sz w:val="24"/>
                <w:szCs w:val="24"/>
                <w:lang w:val="en-US"/>
              </w:rPr>
              <w:t>compacte</w:t>
            </w:r>
            <w:proofErr w:type="spellEnd"/>
            <w:r w:rsidRPr="000839FE">
              <w:rPr>
                <w:rFonts w:ascii="Times New Roman" w:hAnsi="Times New Roman"/>
                <w:sz w:val="24"/>
                <w:szCs w:val="24"/>
                <w:lang w:val="en-US"/>
              </w:rPr>
              <w:t xml:space="preserve"> </w:t>
            </w:r>
            <w:r>
              <w:rPr>
                <w:rFonts w:ascii="Times New Roman" w:hAnsi="Times New Roman"/>
                <w:sz w:val="24"/>
                <w:szCs w:val="24"/>
                <w:lang w:val="en-US"/>
              </w:rPr>
              <w:t>4</w:t>
            </w:r>
            <w:r w:rsidRPr="000839FE">
              <w:rPr>
                <w:rFonts w:ascii="Times New Roman" w:hAnsi="Times New Roman"/>
                <w:sz w:val="24"/>
                <w:szCs w:val="24"/>
                <w:lang w:val="en-US"/>
              </w:rPr>
              <w:t xml:space="preserve">50X 450 X 50mm. </w:t>
            </w:r>
            <w:r w:rsidRPr="000839FE">
              <w:rPr>
                <w:rFonts w:ascii="Times New Roman" w:hAnsi="Times New Roman"/>
                <w:b/>
                <w:sz w:val="24"/>
                <w:szCs w:val="24"/>
                <w:shd w:val="clear" w:color="auto" w:fill="FFFFFF"/>
                <w:lang w:val="en-US"/>
              </w:rPr>
              <w:t>Hus</w:t>
            </w:r>
            <w:r w:rsidRPr="000839FE">
              <w:rPr>
                <w:rFonts w:ascii="Times New Roman" w:hAnsi="Times New Roman"/>
                <w:b/>
                <w:sz w:val="24"/>
                <w:szCs w:val="24"/>
                <w:shd w:val="clear" w:color="auto" w:fill="FFFFFF"/>
              </w:rPr>
              <w:t>ă</w:t>
            </w:r>
            <w:r w:rsidRPr="000839FE">
              <w:rPr>
                <w:rFonts w:ascii="Times New Roman" w:hAnsi="Times New Roman"/>
                <w:b/>
                <w:sz w:val="24"/>
                <w:szCs w:val="24"/>
                <w:shd w:val="clear" w:color="auto" w:fill="FFFFFF"/>
                <w:lang w:val="en-US"/>
              </w:rPr>
              <w:t xml:space="preserve"> </w:t>
            </w:r>
            <w:proofErr w:type="spellStart"/>
            <w:r w:rsidRPr="000839FE">
              <w:rPr>
                <w:rFonts w:ascii="Times New Roman" w:hAnsi="Times New Roman"/>
                <w:b/>
                <w:sz w:val="24"/>
                <w:szCs w:val="24"/>
                <w:shd w:val="clear" w:color="auto" w:fill="FFFFFF"/>
                <w:lang w:val="en-US"/>
              </w:rPr>
              <w:t>pentru</w:t>
            </w:r>
            <w:proofErr w:type="spellEnd"/>
            <w:r w:rsidRPr="000839FE">
              <w:rPr>
                <w:rFonts w:ascii="Times New Roman" w:hAnsi="Times New Roman"/>
                <w:b/>
                <w:sz w:val="24"/>
                <w:szCs w:val="24"/>
                <w:shd w:val="clear" w:color="auto" w:fill="FFFFFF"/>
                <w:lang w:val="en-US"/>
              </w:rPr>
              <w:t xml:space="preserve"> </w:t>
            </w:r>
            <w:proofErr w:type="spellStart"/>
            <w:r>
              <w:rPr>
                <w:rFonts w:ascii="Times New Roman" w:hAnsi="Times New Roman"/>
                <w:b/>
                <w:sz w:val="24"/>
                <w:szCs w:val="24"/>
                <w:shd w:val="clear" w:color="auto" w:fill="FFFFFF"/>
                <w:lang w:val="en-US"/>
              </w:rPr>
              <w:t>lumini</w:t>
            </w:r>
            <w:proofErr w:type="spellEnd"/>
            <w:r w:rsidRPr="000839FE">
              <w:rPr>
                <w:rFonts w:ascii="Times New Roman" w:hAnsi="Times New Roman"/>
                <w:b/>
                <w:sz w:val="24"/>
                <w:szCs w:val="24"/>
                <w:shd w:val="clear" w:color="auto" w:fill="FFFFFF"/>
                <w:lang w:val="en-US"/>
              </w:rPr>
              <w:t xml:space="preserve"> – </w:t>
            </w:r>
            <w:proofErr w:type="spellStart"/>
            <w:r w:rsidRPr="000839FE">
              <w:rPr>
                <w:rFonts w:ascii="Times New Roman" w:hAnsi="Times New Roman"/>
                <w:b/>
                <w:sz w:val="24"/>
                <w:szCs w:val="24"/>
                <w:shd w:val="clear" w:color="auto" w:fill="FFFFFF"/>
                <w:lang w:val="en-US"/>
              </w:rPr>
              <w:t>inclusă</w:t>
            </w:r>
            <w:proofErr w:type="spellEnd"/>
            <w:r w:rsidRPr="000839FE">
              <w:rPr>
                <w:rFonts w:ascii="Times New Roman" w:hAnsi="Times New Roman"/>
                <w:b/>
                <w:sz w:val="24"/>
                <w:szCs w:val="24"/>
                <w:shd w:val="clear" w:color="auto" w:fill="FFFFFF"/>
                <w:lang w:val="en-US"/>
              </w:rPr>
              <w:t>.</w:t>
            </w:r>
          </w:p>
        </w:tc>
      </w:tr>
      <w:tr w:rsidR="004973F5" w:rsidRPr="0092239B" w:rsidTr="00962341">
        <w:trPr>
          <w:trHeight w:val="131"/>
        </w:trPr>
        <w:tc>
          <w:tcPr>
            <w:tcW w:w="568" w:type="dxa"/>
            <w:vMerge/>
            <w:shd w:val="clear" w:color="auto" w:fill="auto"/>
            <w:vAlign w:val="center"/>
          </w:tcPr>
          <w:p w:rsidR="004973F5" w:rsidRPr="00D208FD" w:rsidRDefault="004973F5" w:rsidP="00EB40E5">
            <w:pPr>
              <w:spacing w:after="0" w:line="240" w:lineRule="auto"/>
              <w:jc w:val="center"/>
              <w:rPr>
                <w:rFonts w:ascii="Times New Roman" w:hAnsi="Times New Roman"/>
                <w:b/>
                <w:sz w:val="24"/>
                <w:szCs w:val="24"/>
                <w:lang w:val="ro-RO"/>
              </w:rPr>
            </w:pPr>
          </w:p>
        </w:tc>
        <w:tc>
          <w:tcPr>
            <w:tcW w:w="9604" w:type="dxa"/>
            <w:gridSpan w:val="2"/>
            <w:shd w:val="clear" w:color="auto" w:fill="auto"/>
          </w:tcPr>
          <w:p w:rsidR="004973F5" w:rsidRPr="000839FE" w:rsidRDefault="004973F5" w:rsidP="00EB40E5">
            <w:pPr>
              <w:spacing w:after="0" w:line="240" w:lineRule="auto"/>
              <w:rPr>
                <w:rFonts w:ascii="Times New Roman" w:hAnsi="Times New Roman"/>
                <w:sz w:val="24"/>
                <w:szCs w:val="24"/>
                <w:lang w:val="en-US"/>
              </w:rPr>
            </w:pPr>
            <w:r>
              <w:rPr>
                <w:rFonts w:ascii="Times New Roman" w:hAnsi="Times New Roman"/>
                <w:sz w:val="24"/>
                <w:szCs w:val="24"/>
                <w:lang w:val="ro-RO"/>
              </w:rPr>
              <w:t>Garanție – min 12 luni</w:t>
            </w:r>
          </w:p>
        </w:tc>
      </w:tr>
    </w:tbl>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pStyle w:val="ChapterNumber"/>
        <w:spacing w:after="0"/>
        <w:rPr>
          <w:b/>
          <w:bCs/>
          <w:szCs w:val="24"/>
          <w:u w:val="single"/>
          <w:lang w:val="ro-RO"/>
        </w:rPr>
      </w:pPr>
      <w:r w:rsidRPr="00FB3C29">
        <w:rPr>
          <w:b/>
          <w:bCs/>
          <w:szCs w:val="24"/>
          <w:u w:val="single"/>
          <w:lang w:val="ro-RO"/>
        </w:rPr>
        <w:t xml:space="preserve">III. </w:t>
      </w:r>
      <w:r w:rsidRPr="00FB3C29">
        <w:rPr>
          <w:b/>
          <w:szCs w:val="24"/>
          <w:u w:val="single"/>
          <w:lang w:val="ro-RO"/>
        </w:rPr>
        <w:t>Date despre companie</w:t>
      </w:r>
      <w:r w:rsidRPr="00FB3C29">
        <w:rPr>
          <w:b/>
          <w:bCs/>
          <w:szCs w:val="24"/>
          <w:lang w:val="ro-RO"/>
        </w:rPr>
        <w:tab/>
      </w:r>
    </w:p>
    <w:p w:rsidR="00C40CE3" w:rsidRPr="00FB3C29" w:rsidRDefault="00C40CE3" w:rsidP="00C40CE3">
      <w:pPr>
        <w:spacing w:after="0"/>
        <w:rPr>
          <w:rFonts w:ascii="Times New Roman" w:hAnsi="Times New Roman"/>
          <w:bCs/>
          <w:sz w:val="24"/>
          <w:szCs w:val="24"/>
          <w:lang w:val="ro-RO"/>
        </w:rPr>
      </w:pP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Denumirea Companiei: _______________________________________________________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Cod fiscal:  _________________________________________________________________</w:t>
      </w:r>
      <w:r w:rsidRPr="00FB3C29">
        <w:rPr>
          <w:rFonts w:ascii="Times New Roman" w:hAnsi="Times New Roman"/>
          <w:bCs/>
          <w:sz w:val="24"/>
          <w:szCs w:val="24"/>
          <w:lang w:val="ro-RO"/>
        </w:rPr>
        <w:tab/>
      </w:r>
    </w:p>
    <w:p w:rsidR="00C40CE3" w:rsidRPr="00FB3C29" w:rsidRDefault="00C40CE3" w:rsidP="00C40CE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Date de contact (adresă; telefon; fax; e-mail): </w:t>
      </w:r>
      <w:r w:rsidRPr="00FB3C29">
        <w:rPr>
          <w:rFonts w:ascii="Times New Roman" w:hAnsi="Times New Roman"/>
          <w:bCs/>
          <w:sz w:val="24"/>
          <w:szCs w:val="24"/>
          <w:lang w:val="en-US"/>
        </w:rPr>
        <w:t>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___________________________________________________________________________</w:t>
      </w:r>
    </w:p>
    <w:p w:rsidR="00C40CE3" w:rsidRPr="00FB3C29" w:rsidRDefault="00C40CE3" w:rsidP="00C40CE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Rechizitele bancare: </w:t>
      </w:r>
      <w:r w:rsidRPr="00FB3C29">
        <w:rPr>
          <w:rFonts w:ascii="Times New Roman" w:hAnsi="Times New Roman"/>
          <w:bCs/>
          <w:sz w:val="24"/>
          <w:szCs w:val="24"/>
          <w:lang w:val="en-US"/>
        </w:rPr>
        <w:t>__________________________________________________________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 xml:space="preserve">Data ofertei:    __________________________________    </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 xml:space="preserve">  </w:t>
      </w:r>
    </w:p>
    <w:p w:rsidR="00C40CE3" w:rsidRPr="00FB3C29" w:rsidRDefault="00C40CE3" w:rsidP="00C40CE3">
      <w:pPr>
        <w:rPr>
          <w:sz w:val="24"/>
          <w:szCs w:val="24"/>
          <w:lang w:val="ro-RO"/>
        </w:rPr>
      </w:pPr>
      <w:r w:rsidRPr="00FB3C29">
        <w:rPr>
          <w:sz w:val="24"/>
          <w:szCs w:val="24"/>
          <w:lang w:val="ro-RO"/>
        </w:rPr>
        <w:t xml:space="preserve">                                        ___________________________            ______________________</w:t>
      </w:r>
    </w:p>
    <w:p w:rsidR="00C40CE3" w:rsidRPr="00FB3C29" w:rsidRDefault="00C40CE3" w:rsidP="00C40CE3">
      <w:pPr>
        <w:pStyle w:val="ChapterNumber"/>
        <w:spacing w:after="0"/>
        <w:rPr>
          <w:b/>
          <w:bCs/>
          <w:szCs w:val="24"/>
          <w:lang w:val="ro-RO"/>
        </w:rPr>
      </w:pPr>
      <w:r w:rsidRPr="00FB3C29">
        <w:rPr>
          <w:b/>
          <w:bCs/>
          <w:szCs w:val="24"/>
          <w:lang w:val="ro-RO"/>
        </w:rPr>
        <w:tab/>
      </w:r>
      <w:r w:rsidRPr="00FB3C29">
        <w:rPr>
          <w:b/>
          <w:bCs/>
          <w:szCs w:val="24"/>
          <w:lang w:val="ro-RO"/>
        </w:rPr>
        <w:tab/>
        <w:t xml:space="preserve">                               L.Ş.</w:t>
      </w:r>
    </w:p>
    <w:p w:rsidR="00C40CE3" w:rsidRPr="00FB3C29" w:rsidRDefault="00C40CE3" w:rsidP="00C40CE3">
      <w:pPr>
        <w:spacing w:after="0"/>
        <w:jc w:val="both"/>
        <w:rPr>
          <w:rFonts w:ascii="Times New Roman" w:hAnsi="Times New Roman"/>
          <w:bCs/>
          <w:sz w:val="24"/>
          <w:szCs w:val="24"/>
          <w:lang w:val="ro-RO"/>
        </w:rPr>
      </w:pPr>
    </w:p>
    <w:p w:rsidR="00C40CE3" w:rsidRPr="00FB3C29" w:rsidRDefault="00C40CE3" w:rsidP="00C40CE3">
      <w:pPr>
        <w:pStyle w:val="ChapterNumber"/>
        <w:spacing w:after="0"/>
        <w:rPr>
          <w:bCs/>
          <w:szCs w:val="24"/>
          <w:lang w:val="ro-RO"/>
        </w:rPr>
      </w:pPr>
    </w:p>
    <w:p w:rsidR="0034653F" w:rsidRPr="00C40CE3" w:rsidRDefault="0034653F">
      <w:pPr>
        <w:rPr>
          <w:lang w:val="ro-RO"/>
        </w:rPr>
      </w:pPr>
    </w:p>
    <w:sectPr w:rsidR="0034653F" w:rsidRPr="00C40CE3" w:rsidSect="00C40C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DDD22D9"/>
    <w:multiLevelType w:val="multilevel"/>
    <w:tmpl w:val="025262FA"/>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0545"/>
    <w:rsid w:val="00024B21"/>
    <w:rsid w:val="0007323D"/>
    <w:rsid w:val="00080986"/>
    <w:rsid w:val="00082883"/>
    <w:rsid w:val="000839FE"/>
    <w:rsid w:val="000F497C"/>
    <w:rsid w:val="001A5A34"/>
    <w:rsid w:val="001F0545"/>
    <w:rsid w:val="0030651A"/>
    <w:rsid w:val="00344AC0"/>
    <w:rsid w:val="0034653F"/>
    <w:rsid w:val="003B1B42"/>
    <w:rsid w:val="004973F5"/>
    <w:rsid w:val="004E2D65"/>
    <w:rsid w:val="00677146"/>
    <w:rsid w:val="0071761C"/>
    <w:rsid w:val="00892D95"/>
    <w:rsid w:val="008B1DAB"/>
    <w:rsid w:val="00921336"/>
    <w:rsid w:val="0092239B"/>
    <w:rsid w:val="00962341"/>
    <w:rsid w:val="009C576D"/>
    <w:rsid w:val="00A34F28"/>
    <w:rsid w:val="00C40CE3"/>
    <w:rsid w:val="00EB40E5"/>
    <w:rsid w:val="00ED1DC1"/>
    <w:rsid w:val="00F17F78"/>
    <w:rsid w:val="00FF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2237"/>
  <w15:docId w15:val="{12C94193-0FD2-49C9-B2A7-CDB356F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E3"/>
    <w:pPr>
      <w:spacing w:after="200" w:line="276" w:lineRule="auto"/>
    </w:pPr>
    <w:rPr>
      <w:rFonts w:ascii="Calibri" w:eastAsia="Calibri" w:hAnsi="Calibri" w:cs="Times New Roman"/>
    </w:rPr>
  </w:style>
  <w:style w:type="paragraph" w:styleId="1">
    <w:name w:val="heading 1"/>
    <w:basedOn w:val="a"/>
    <w:next w:val="a"/>
    <w:link w:val="10"/>
    <w:uiPriority w:val="9"/>
    <w:qFormat/>
    <w:rsid w:val="00C40CE3"/>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E3"/>
    <w:rPr>
      <w:rFonts w:ascii="Calibri Light" w:eastAsia="Times New Roman" w:hAnsi="Calibri Light" w:cs="Times New Roman"/>
      <w:b/>
      <w:bCs/>
      <w:kern w:val="32"/>
      <w:sz w:val="32"/>
      <w:szCs w:val="32"/>
    </w:rPr>
  </w:style>
  <w:style w:type="paragraph" w:customStyle="1" w:styleId="ChapterNumber">
    <w:name w:val="ChapterNumber"/>
    <w:basedOn w:val="a"/>
    <w:next w:val="a"/>
    <w:rsid w:val="00C40CE3"/>
    <w:pPr>
      <w:spacing w:after="360" w:line="240" w:lineRule="auto"/>
    </w:pPr>
    <w:rPr>
      <w:rFonts w:ascii="Times New Roman" w:eastAsia="Times New Roman" w:hAnsi="Times New Roman"/>
      <w:sz w:val="24"/>
      <w:szCs w:val="20"/>
      <w:lang w:val="en-US"/>
    </w:rPr>
  </w:style>
  <w:style w:type="character" w:customStyle="1" w:styleId="apple-converted-space">
    <w:name w:val="apple-converted-space"/>
    <w:rsid w:val="00C40CE3"/>
  </w:style>
  <w:style w:type="paragraph" w:styleId="a3">
    <w:name w:val="Normal (Web)"/>
    <w:basedOn w:val="a"/>
    <w:uiPriority w:val="99"/>
    <w:unhideWhenUsed/>
    <w:rsid w:val="00C40CE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B1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B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2017-12-14T10:43:00Z</dcterms:created>
  <dcterms:modified xsi:type="dcterms:W3CDTF">2017-12-15T09:06:00Z</dcterms:modified>
</cp:coreProperties>
</file>