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300781" w:rsidRDefault="00777B77" w:rsidP="00820A6D">
      <w:pPr>
        <w:pStyle w:val="a3"/>
        <w:tabs>
          <w:tab w:val="left" w:pos="1843"/>
          <w:tab w:val="left" w:pos="1985"/>
        </w:tabs>
        <w:rPr>
          <w:rFonts w:ascii="Times New Roman" w:hAnsi="Times New Roman"/>
          <w:sz w:val="24"/>
          <w:szCs w:val="24"/>
          <w:lang w:val="ro-RO"/>
        </w:rPr>
      </w:pPr>
      <w:r>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3BBC4A63" wp14:editId="417E7C87">
                <wp:simplePos x="0" y="0"/>
                <wp:positionH relativeFrom="page">
                  <wp:align>left</wp:align>
                </wp:positionH>
                <wp:positionV relativeFrom="paragraph">
                  <wp:posOffset>-722630</wp:posOffset>
                </wp:positionV>
                <wp:extent cx="285750" cy="12255500"/>
                <wp:effectExtent l="0" t="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9C4A" id="Прямоугольник 1" o:spid="_x0000_s1026" style="position:absolute;margin-left:0;margin-top:-56.9pt;width:22.5pt;height:9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" fillcolor="red" strokecolor="red" strokeweight="1pt">
                <v:path arrowok="t"/>
                <w10:wrap anchorx="page"/>
              </v:rect>
            </w:pict>
          </mc:Fallback>
        </mc:AlternateContent>
      </w:r>
      <w:r w:rsidR="00216A07" w:rsidRPr="00AB275E">
        <w:rPr>
          <w:rFonts w:ascii="Times New Roman" w:hAnsi="Times New Roman"/>
          <w:color w:val="808080"/>
          <w:sz w:val="18"/>
          <w:szCs w:val="18"/>
          <w:lang w:val="ro-MD"/>
        </w:rPr>
        <w:t xml:space="preserve">                                        </w:t>
      </w:r>
      <w:r w:rsidR="00216A07" w:rsidRPr="00AB275E">
        <w:rPr>
          <w:rFonts w:ascii="Times New Roman" w:hAnsi="Times New Roman"/>
          <w:color w:val="808080"/>
          <w:sz w:val="18"/>
          <w:szCs w:val="18"/>
          <w:lang w:val="it-IT"/>
        </w:rPr>
        <w:t xml:space="preserve"> </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F86CE9" w:rsidRPr="00F86CE9" w:rsidRDefault="00F86CE9" w:rsidP="00F86CE9">
      <w:pPr>
        <w:spacing w:line="240" w:lineRule="auto"/>
        <w:jc w:val="center"/>
        <w:rPr>
          <w:rFonts w:ascii="Times New Roman" w:hAnsi="Times New Roman" w:cs="Times New Roman"/>
          <w:b/>
          <w:noProof/>
          <w:sz w:val="24"/>
          <w:szCs w:val="24"/>
          <w:lang w:val="en-US" w:eastAsia="ru-RU"/>
        </w:rPr>
      </w:pPr>
      <w:r w:rsidRPr="00F86CE9">
        <w:rPr>
          <w:rFonts w:ascii="Times New Roman" w:hAnsi="Times New Roman" w:cs="Times New Roman"/>
          <w:b/>
          <w:sz w:val="24"/>
          <w:szCs w:val="24"/>
          <w:lang w:val="en-US"/>
        </w:rPr>
        <w:t>Procurare consumabile pentru regiunea de Est</w:t>
      </w:r>
      <w:r w:rsidRPr="00F86CE9">
        <w:rPr>
          <w:rFonts w:ascii="Times New Roman" w:hAnsi="Times New Roman" w:cs="Times New Roman"/>
          <w:b/>
          <w:noProof/>
          <w:sz w:val="24"/>
          <w:szCs w:val="24"/>
          <w:lang w:val="en-US" w:eastAsia="ru-RU"/>
        </w:rPr>
        <w:t xml:space="preserve"> prin rețelele de farmacii</w:t>
      </w:r>
    </w:p>
    <w:p w:rsidR="00DA26D8" w:rsidRPr="00DA7D0F" w:rsidRDefault="00DA7D0F" w:rsidP="00300781">
      <w:pPr>
        <w:spacing w:line="240" w:lineRule="auto"/>
        <w:jc w:val="center"/>
        <w:rPr>
          <w:rFonts w:ascii="Times New Roman" w:hAnsi="Times New Roman" w:cs="Times New Roman"/>
          <w:i/>
          <w:sz w:val="24"/>
          <w:szCs w:val="24"/>
          <w:u w:val="single"/>
          <w:lang w:val="ro-MD"/>
        </w:rPr>
      </w:pPr>
      <w:r w:rsidRPr="00DA7D0F">
        <w:rPr>
          <w:rFonts w:ascii="Times New Roman" w:hAnsi="Times New Roman" w:cs="Times New Roman"/>
          <w:i/>
          <w:sz w:val="24"/>
          <w:szCs w:val="24"/>
          <w:u w:val="single"/>
          <w:lang w:val="en-US"/>
        </w:rPr>
        <w:t>(extindere termen limit</w:t>
      </w:r>
      <w:r w:rsidRPr="00DA7D0F">
        <w:rPr>
          <w:rFonts w:ascii="Times New Roman" w:hAnsi="Times New Roman" w:cs="Times New Roman"/>
          <w:i/>
          <w:sz w:val="24"/>
          <w:szCs w:val="24"/>
          <w:u w:val="single"/>
          <w:lang w:val="ro-MD"/>
        </w:rPr>
        <w:t>ă)</w:t>
      </w:r>
    </w:p>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Default="00216A0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Pr="00300781" w:rsidRDefault="00777B7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212101" w:rsidRDefault="00216A07" w:rsidP="00300781">
      <w:pPr>
        <w:spacing w:line="240" w:lineRule="auto"/>
        <w:jc w:val="center"/>
        <w:rPr>
          <w:rFonts w:ascii="Times New Roman" w:hAnsi="Times New Roman" w:cs="Times New Roman"/>
          <w:sz w:val="24"/>
          <w:szCs w:val="24"/>
          <w:lang w:val="en-US"/>
        </w:rPr>
      </w:pPr>
    </w:p>
    <w:p w:rsidR="00216A07" w:rsidRPr="00212101" w:rsidRDefault="00244ABF" w:rsidP="00300781">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 Iul</w:t>
      </w:r>
      <w:r w:rsidR="00216A07" w:rsidRPr="00212101">
        <w:rPr>
          <w:rFonts w:ascii="Times New Roman" w:hAnsi="Times New Roman" w:cs="Times New Roman"/>
          <w:sz w:val="24"/>
          <w:szCs w:val="24"/>
          <w:lang w:val="en-US"/>
        </w:rPr>
        <w:t>ie 2018</w:t>
      </w:r>
    </w:p>
    <w:p w:rsidR="00300781" w:rsidRPr="00DA7D0F" w:rsidRDefault="00300781" w:rsidP="00777B77">
      <w:pPr>
        <w:spacing w:line="240" w:lineRule="auto"/>
        <w:rPr>
          <w:rFonts w:ascii="Times New Roman" w:hAnsi="Times New Roman" w:cs="Times New Roman"/>
          <w:color w:val="FF0000"/>
          <w:sz w:val="24"/>
          <w:szCs w:val="24"/>
          <w:lang w:val="en-US"/>
        </w:rPr>
      </w:pPr>
    </w:p>
    <w:p w:rsidR="00DA26D8" w:rsidRPr="00300781" w:rsidRDefault="00777B77" w:rsidP="00300781">
      <w:pPr>
        <w:spacing w:line="240" w:lineRule="auto"/>
        <w:jc w:val="center"/>
        <w:rPr>
          <w:rFonts w:ascii="Times New Roman" w:hAnsi="Times New Roman" w:cs="Times New Roman"/>
          <w:b/>
          <w:sz w:val="24"/>
          <w:szCs w:val="24"/>
          <w:lang w:val="en-US"/>
        </w:rPr>
      </w:pPr>
      <w:r>
        <w:rPr>
          <w:rFonts w:ascii="Times New Roman" w:hAnsi="Times New Roman"/>
          <w:noProof/>
          <w:sz w:val="18"/>
          <w:szCs w:val="18"/>
          <w:lang w:eastAsia="ru-RU"/>
        </w:rPr>
        <w:lastRenderedPageBreak/>
        <mc:AlternateContent>
          <mc:Choice Requires="wps">
            <w:drawing>
              <wp:anchor distT="0" distB="0" distL="114300" distR="114300" simplePos="0" relativeHeight="251659264" behindDoc="0" locked="0" layoutInCell="1" allowOverlap="1" wp14:anchorId="4B40980A" wp14:editId="08159C0A">
                <wp:simplePos x="0" y="0"/>
                <wp:positionH relativeFrom="page">
                  <wp:align>left</wp:align>
                </wp:positionH>
                <wp:positionV relativeFrom="paragraph">
                  <wp:posOffset>-7631430</wp:posOffset>
                </wp:positionV>
                <wp:extent cx="285750" cy="17541240"/>
                <wp:effectExtent l="0" t="0" r="1905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541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4A40" id="Прямоугольник 2" o:spid="_x0000_s1026" style="position:absolute;margin-left:0;margin-top:-600.9pt;width:22.5pt;height:138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00300781"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F86CE9" w:rsidP="00300781">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Nr:.32</w:t>
      </w:r>
      <w:r w:rsidR="00DA26D8" w:rsidRPr="00300781">
        <w:rPr>
          <w:rFonts w:ascii="Times New Roman" w:eastAsia="Times New Roman" w:hAnsi="Times New Roman" w:cs="Times New Roman"/>
          <w:i/>
          <w:sz w:val="24"/>
          <w:szCs w:val="24"/>
          <w:lang w:val="en-US"/>
        </w:rPr>
        <w:t>/</w:t>
      </w:r>
      <w:r w:rsidR="00DA26D8" w:rsidRPr="00300781">
        <w:rPr>
          <w:rFonts w:ascii="Times New Roman" w:hAnsi="Times New Roman" w:cs="Times New Roman"/>
          <w:i/>
          <w:sz w:val="24"/>
          <w:szCs w:val="24"/>
          <w:lang w:val="ro-RO"/>
        </w:rPr>
        <w:t>MDA-C-PCIMU-IP_13</w:t>
      </w:r>
      <w:r w:rsidR="00DA26D8" w:rsidRPr="00300781">
        <w:rPr>
          <w:rFonts w:ascii="Times New Roman" w:hAnsi="Times New Roman" w:cs="Times New Roman"/>
          <w:i/>
          <w:sz w:val="24"/>
          <w:szCs w:val="24"/>
          <w:shd w:val="clear" w:color="auto" w:fill="FFFFFF"/>
          <w:lang w:val="en-US"/>
        </w:rPr>
        <w:t xml:space="preserve"> </w:t>
      </w:r>
      <w:r w:rsidR="00DA26D8" w:rsidRPr="00300781">
        <w:rPr>
          <w:rFonts w:ascii="Times New Roman" w:eastAsia="Times New Roman" w:hAnsi="Times New Roman" w:cs="Times New Roman"/>
          <w:sz w:val="24"/>
          <w:szCs w:val="24"/>
          <w:lang w:val="en-US"/>
        </w:rPr>
        <w:t xml:space="preserve">din </w:t>
      </w:r>
      <w:r w:rsidR="00244ABF">
        <w:rPr>
          <w:rFonts w:ascii="Times New Roman" w:eastAsia="Times New Roman" w:hAnsi="Times New Roman" w:cs="Times New Roman"/>
          <w:sz w:val="24"/>
          <w:szCs w:val="24"/>
          <w:u w:val="single"/>
          <w:lang w:val="en-US"/>
        </w:rPr>
        <w:t>10.07</w:t>
      </w:r>
      <w:r w:rsidR="00DA26D8" w:rsidRPr="00212101">
        <w:rPr>
          <w:rFonts w:ascii="Times New Roman" w:eastAsia="Times New Roman" w:hAnsi="Times New Roman" w:cs="Times New Roman"/>
          <w:sz w:val="24"/>
          <w:szCs w:val="24"/>
          <w:u w:val="single"/>
          <w:lang w:val="en-US"/>
        </w:rPr>
        <w:t>.2018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A26D8" w:rsidRPr="00F86CE9" w:rsidRDefault="00DA26D8" w:rsidP="00300781">
      <w:pPr>
        <w:spacing w:line="240" w:lineRule="auto"/>
        <w:jc w:val="center"/>
        <w:rPr>
          <w:rFonts w:ascii="Times New Roman" w:hAnsi="Times New Roman" w:cs="Times New Roman"/>
          <w:b/>
          <w:noProof/>
          <w:sz w:val="24"/>
          <w:szCs w:val="24"/>
          <w:lang w:val="en-US" w:eastAsia="ru-RU"/>
        </w:rPr>
      </w:pPr>
      <w:r w:rsidRPr="00F86CE9">
        <w:rPr>
          <w:rFonts w:ascii="Times New Roman" w:hAnsi="Times New Roman" w:cs="Times New Roman"/>
          <w:b/>
          <w:sz w:val="24"/>
          <w:szCs w:val="24"/>
          <w:lang w:val="en-US"/>
        </w:rPr>
        <w:t>Procurare consumabile pentru regiunea de Est</w:t>
      </w:r>
      <w:r w:rsidRPr="00F86CE9">
        <w:rPr>
          <w:rFonts w:ascii="Times New Roman" w:hAnsi="Times New Roman" w:cs="Times New Roman"/>
          <w:b/>
          <w:noProof/>
          <w:sz w:val="24"/>
          <w:szCs w:val="24"/>
          <w:lang w:val="en-US" w:eastAsia="ru-RU"/>
        </w:rPr>
        <w:t xml:space="preserve"> </w:t>
      </w:r>
      <w:r w:rsidR="00F86CE9" w:rsidRPr="00F86CE9">
        <w:rPr>
          <w:rFonts w:ascii="Times New Roman" w:hAnsi="Times New Roman" w:cs="Times New Roman"/>
          <w:b/>
          <w:noProof/>
          <w:sz w:val="24"/>
          <w:szCs w:val="24"/>
          <w:lang w:val="en-US" w:eastAsia="ru-RU"/>
        </w:rPr>
        <w:t>prin rețelele de farmacii</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 xml:space="preserve">invită </w:t>
      </w:r>
      <w:r w:rsidR="00F86CE9">
        <w:rPr>
          <w:rFonts w:ascii="Times New Roman" w:eastAsia="Times New Roman" w:hAnsi="Times New Roman" w:cs="Times New Roman"/>
          <w:sz w:val="24"/>
          <w:szCs w:val="24"/>
          <w:lang w:val="ro-MD"/>
        </w:rPr>
        <w:t xml:space="preserve">companiile farmaceutice cu rețele de farmacii </w:t>
      </w:r>
      <w:r w:rsidR="004D33A8">
        <w:rPr>
          <w:rFonts w:ascii="Times New Roman" w:eastAsia="Times New Roman" w:hAnsi="Times New Roman" w:cs="Times New Roman"/>
          <w:sz w:val="24"/>
          <w:szCs w:val="24"/>
          <w:lang w:val="ro-MD"/>
        </w:rPr>
        <w:t xml:space="preserve">disponibile </w:t>
      </w:r>
      <w:r w:rsidR="00F86CE9">
        <w:rPr>
          <w:rFonts w:ascii="Times New Roman" w:eastAsia="Times New Roman" w:hAnsi="Times New Roman" w:cs="Times New Roman"/>
          <w:sz w:val="24"/>
          <w:szCs w:val="24"/>
          <w:lang w:val="ro-MD"/>
        </w:rPr>
        <w:t xml:space="preserve">în orașele </w:t>
      </w:r>
      <w:r w:rsidR="001B0826">
        <w:rPr>
          <w:rFonts w:ascii="Times New Roman" w:eastAsia="Times New Roman" w:hAnsi="Times New Roman" w:cs="Times New Roman"/>
          <w:sz w:val="24"/>
          <w:szCs w:val="24"/>
          <w:lang w:val="ro-MD"/>
        </w:rPr>
        <w:t>Tiraspol, Bender</w:t>
      </w:r>
      <w:r w:rsidR="00F86CE9">
        <w:rPr>
          <w:rFonts w:ascii="Times New Roman" w:eastAsia="Times New Roman" w:hAnsi="Times New Roman" w:cs="Times New Roman"/>
          <w:sz w:val="24"/>
          <w:szCs w:val="24"/>
          <w:lang w:val="ro-MD"/>
        </w:rPr>
        <w:t xml:space="preserve"> și Rîbnița să prez</w:t>
      </w:r>
      <w:r w:rsidR="003C227F" w:rsidRPr="00300781">
        <w:rPr>
          <w:rFonts w:ascii="Times New Roman" w:eastAsia="Times New Roman" w:hAnsi="Times New Roman" w:cs="Times New Roman"/>
          <w:sz w:val="24"/>
          <w:szCs w:val="24"/>
          <w:lang w:val="ro-MD"/>
        </w:rPr>
        <w:t>i</w:t>
      </w:r>
      <w:r w:rsidR="00F86CE9">
        <w:rPr>
          <w:rFonts w:ascii="Times New Roman" w:eastAsia="Times New Roman" w:hAnsi="Times New Roman" w:cs="Times New Roman"/>
          <w:sz w:val="24"/>
          <w:szCs w:val="24"/>
          <w:lang w:val="ro-MD"/>
        </w:rPr>
        <w:t>te</w:t>
      </w:r>
      <w:r w:rsidR="001B0826">
        <w:rPr>
          <w:rFonts w:ascii="Times New Roman" w:eastAsia="Times New Roman" w:hAnsi="Times New Roman" w:cs="Times New Roman"/>
          <w:sz w:val="24"/>
          <w:szCs w:val="24"/>
          <w:lang w:val="ro-MD"/>
        </w:rPr>
        <w:t xml:space="preserve"> ofertele de preț</w:t>
      </w:r>
      <w:r w:rsidR="003C227F" w:rsidRPr="00300781">
        <w:rPr>
          <w:rFonts w:ascii="Times New Roman" w:eastAsia="Times New Roman" w:hAnsi="Times New Roman" w:cs="Times New Roman"/>
          <w:sz w:val="24"/>
          <w:szCs w:val="24"/>
          <w:lang w:val="ro-MD"/>
        </w:rPr>
        <w:t xml:space="preserve"> pentru </w:t>
      </w:r>
      <w:r w:rsidR="001B0826">
        <w:rPr>
          <w:rFonts w:ascii="Times New Roman" w:eastAsia="Times New Roman" w:hAnsi="Times New Roman" w:cs="Times New Roman"/>
          <w:sz w:val="24"/>
          <w:szCs w:val="24"/>
          <w:lang w:val="ro-MD"/>
        </w:rPr>
        <w:t>eliberarea</w:t>
      </w:r>
      <w:r w:rsidR="003C227F" w:rsidRPr="00300781">
        <w:rPr>
          <w:rFonts w:ascii="Times New Roman" w:eastAsia="Times New Roman" w:hAnsi="Times New Roman" w:cs="Times New Roman"/>
          <w:sz w:val="24"/>
          <w:szCs w:val="24"/>
          <w:lang w:val="ro-MD"/>
        </w:rPr>
        <w:t xml:space="preserve"> următoarelor produse/bunuri</w:t>
      </w:r>
      <w:r w:rsidR="001B0826">
        <w:rPr>
          <w:rFonts w:ascii="Times New Roman" w:eastAsia="Times New Roman" w:hAnsi="Times New Roman" w:cs="Times New Roman"/>
          <w:sz w:val="24"/>
          <w:szCs w:val="24"/>
          <w:lang w:val="ro-MD"/>
        </w:rPr>
        <w:t xml:space="preserve"> beneficiarilor proiectului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38 655</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11 250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52 029</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48 291</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29 304</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rsidR="00DA26D8" w:rsidRPr="00B670DA"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20 832</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00CE2D6E"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200 361</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5760"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003C227F"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003C227F" w:rsidRPr="00300781">
              <w:rPr>
                <w:rFonts w:ascii="Times New Roman" w:eastAsia="Times New Roman" w:hAnsi="Times New Roman" w:cs="Times New Roman"/>
                <w:color w:val="000000"/>
                <w:sz w:val="24"/>
                <w:szCs w:val="24"/>
                <w:lang w:val="en-US" w:eastAsia="ru-RU"/>
              </w:rPr>
              <w:t>e</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33 000</w:t>
            </w:r>
          </w:p>
        </w:tc>
      </w:tr>
      <w:tr w:rsidR="00DA26D8" w:rsidRPr="00300781" w:rsidTr="003C227F">
        <w:trPr>
          <w:trHeight w:val="1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Prezervativ </w:t>
            </w:r>
            <w:r w:rsidR="003C227F" w:rsidRPr="00300781">
              <w:rPr>
                <w:rFonts w:ascii="Times New Roman" w:eastAsia="Times New Roman" w:hAnsi="Times New Roman" w:cs="Times New Roman"/>
                <w:color w:val="000000"/>
                <w:sz w:val="24"/>
                <w:szCs w:val="24"/>
                <w:lang w:val="en-US" w:eastAsia="ru-RU"/>
              </w:rPr>
              <w:t>masculine cu duritate sporit</w:t>
            </w:r>
            <w:r w:rsidR="003C227F" w:rsidRPr="00300781">
              <w:rPr>
                <w:rFonts w:ascii="Times New Roman" w:eastAsia="Times New Roman" w:hAnsi="Times New Roman" w:cs="Times New Roman"/>
                <w:color w:val="000000"/>
                <w:sz w:val="24"/>
                <w:szCs w:val="24"/>
                <w:lang w:val="ro-MD" w:eastAsia="ru-RU"/>
              </w:rPr>
              <w:t>ă</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CE2D6E"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hAnsi="Times New Roman" w:cs="Times New Roman"/>
                <w:sz w:val="24"/>
                <w:szCs w:val="24"/>
                <w:lang w:val="ro-RO"/>
              </w:rPr>
              <w:t>Lubrifiant pentru uz intim pe bază de apă,</w:t>
            </w:r>
            <w:r w:rsidRPr="00300781">
              <w:rPr>
                <w:rFonts w:ascii="Times New Roman" w:eastAsia="Times New Roman" w:hAnsi="Times New Roman" w:cs="Times New Roman"/>
                <w:color w:val="000000"/>
                <w:sz w:val="24"/>
                <w:szCs w:val="24"/>
                <w:lang w:val="en-US" w:eastAsia="ru-RU"/>
              </w:rPr>
              <w:t xml:space="preserve"> </w:t>
            </w:r>
            <w:r w:rsidR="00DA26D8" w:rsidRPr="00300781">
              <w:rPr>
                <w:rFonts w:ascii="Times New Roman" w:eastAsia="Times New Roman" w:hAnsi="Times New Roman" w:cs="Times New Roman"/>
                <w:color w:val="000000"/>
                <w:sz w:val="24"/>
                <w:szCs w:val="24"/>
                <w:lang w:val="en-US" w:eastAsia="ru-RU"/>
              </w:rPr>
              <w:t>5ml</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r>
    </w:tbl>
    <w:p w:rsidR="00864315" w:rsidRPr="00300781" w:rsidRDefault="00864315"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216A07" w:rsidRPr="00CD7CEA" w:rsidRDefault="00216A07" w:rsidP="00300781">
      <w:pPr>
        <w:spacing w:line="240" w:lineRule="auto"/>
        <w:rPr>
          <w:rFonts w:ascii="Times New Roman" w:hAnsi="Times New Roman" w:cs="Times New Roman"/>
          <w:sz w:val="24"/>
          <w:szCs w:val="24"/>
          <w:lang w:val="ro-MD"/>
        </w:rPr>
      </w:pPr>
      <w:r w:rsidRPr="00300781">
        <w:rPr>
          <w:rFonts w:ascii="Times New Roman" w:hAnsi="Times New Roman" w:cs="Times New Roman"/>
          <w:sz w:val="24"/>
          <w:szCs w:val="24"/>
          <w:lang w:val="en-US"/>
        </w:rPr>
        <w:t xml:space="preserve">2. Ofertanții pot depune o singură ofertă 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ot din cadrul prezentei cereri. Ofertele de preț vor fi evaluate pentru toate</w:t>
      </w:r>
      <w:r w:rsidR="00A96203" w:rsidRPr="00300781">
        <w:rPr>
          <w:rFonts w:ascii="Times New Roman" w:hAnsi="Times New Roman" w:cs="Times New Roman"/>
          <w:sz w:val="24"/>
          <w:szCs w:val="24"/>
          <w:lang w:val="en-US"/>
        </w:rPr>
        <w:t xml:space="preserve"> produsele</w:t>
      </w:r>
      <w:r w:rsidRPr="00300781">
        <w:rPr>
          <w:rFonts w:ascii="Times New Roman" w:hAnsi="Times New Roman" w:cs="Times New Roman"/>
          <w:sz w:val="24"/>
          <w:szCs w:val="24"/>
          <w:lang w:val="en-US"/>
        </w:rPr>
        <w:t xml:space="preserve"> împreună și contractul va fi acordat companiei care oferă cel mai mic preț total evaluat</w:t>
      </w:r>
      <w:r w:rsidR="00CD7CEA">
        <w:rPr>
          <w:rFonts w:ascii="Times New Roman" w:hAnsi="Times New Roman" w:cs="Times New Roman"/>
          <w:sz w:val="24"/>
          <w:szCs w:val="24"/>
          <w:lang w:val="en-US"/>
        </w:rPr>
        <w:t xml:space="preserve">, iar specificațiile tehnice corespund specificațiilor tehnice menționate </w:t>
      </w:r>
      <w:r w:rsidR="00CD7CEA" w:rsidRPr="00CD7CEA">
        <w:rPr>
          <w:rFonts w:ascii="Times New Roman" w:hAnsi="Times New Roman" w:cs="Times New Roman"/>
          <w:sz w:val="24"/>
          <w:szCs w:val="24"/>
          <w:lang w:val="ro-MD"/>
        </w:rPr>
        <w:t xml:space="preserve">în Anexa A la </w:t>
      </w:r>
      <w:r w:rsidR="00CD7CEA" w:rsidRPr="00CD7CEA">
        <w:rPr>
          <w:rFonts w:ascii="Times New Roman" w:eastAsia="Times New Roman" w:hAnsi="Times New Roman" w:cs="Times New Roman"/>
          <w:sz w:val="24"/>
          <w:szCs w:val="24"/>
          <w:lang w:val="ro-MD"/>
        </w:rPr>
        <w:t>„</w:t>
      </w:r>
      <w:r w:rsidR="00CD7CEA" w:rsidRPr="00CD7CEA">
        <w:rPr>
          <w:rFonts w:ascii="Times New Roman" w:hAnsi="Times New Roman" w:cs="Times New Roman"/>
          <w:sz w:val="24"/>
          <w:szCs w:val="24"/>
          <w:lang w:val="ro-MD"/>
        </w:rPr>
        <w:t>Termenii și Condițiile de Livrare”</w:t>
      </w:r>
      <w:r w:rsidR="00CD7CEA">
        <w:rPr>
          <w:rFonts w:ascii="Times New Roman" w:hAnsi="Times New Roman" w:cs="Times New Roman"/>
          <w:sz w:val="24"/>
          <w:szCs w:val="24"/>
          <w:lang w:val="en-US"/>
        </w:rPr>
        <w:t>.</w:t>
      </w:r>
      <w:r w:rsidR="00CD7CEA">
        <w:rPr>
          <w:rFonts w:ascii="Times New Roman" w:hAnsi="Times New Roman" w:cs="Times New Roman"/>
          <w:sz w:val="24"/>
          <w:szCs w:val="24"/>
          <w:lang w:val="ro-MD"/>
        </w:rPr>
        <w:t xml:space="preserve"> Opțiuni alternative nu vor fi permise.</w:t>
      </w:r>
    </w:p>
    <w:p w:rsidR="00A96203" w:rsidRPr="00300781" w:rsidRDefault="00216A07" w:rsidP="00300781">
      <w:pPr>
        <w:spacing w:after="0" w:line="240" w:lineRule="auto"/>
        <w:jc w:val="both"/>
        <w:rPr>
          <w:rFonts w:ascii="Times New Roman" w:hAnsi="Times New Roman" w:cs="Times New Roman"/>
          <w:sz w:val="24"/>
          <w:szCs w:val="24"/>
          <w:lang w:val="ro-RO"/>
        </w:rPr>
      </w:pPr>
      <w:r w:rsidRPr="00CD7CEA">
        <w:rPr>
          <w:rFonts w:ascii="Times New Roman" w:hAnsi="Times New Roman" w:cs="Times New Roman"/>
          <w:sz w:val="24"/>
          <w:szCs w:val="24"/>
          <w:lang w:val="ro-MD"/>
        </w:rPr>
        <w:t>3. Oferta dumneavoastră,</w:t>
      </w:r>
      <w:r w:rsidR="00A96203" w:rsidRPr="00300781">
        <w:rPr>
          <w:rFonts w:ascii="Times New Roman" w:hAnsi="Times New Roman" w:cs="Times New Roman"/>
          <w:sz w:val="24"/>
          <w:szCs w:val="24"/>
          <w:lang w:val="ro-RO"/>
        </w:rPr>
        <w:t xml:space="preserve"> </w:t>
      </w:r>
      <w:r w:rsidR="009B59D2" w:rsidRPr="00CD7CEA">
        <w:rPr>
          <w:rFonts w:ascii="Times New Roman" w:hAnsi="Times New Roman" w:cs="Times New Roman"/>
          <w:sz w:val="24"/>
          <w:szCs w:val="24"/>
          <w:lang w:val="ro-MD"/>
        </w:rPr>
        <w:t xml:space="preserve">în formatul indicat în Anexa A la </w:t>
      </w:r>
      <w:r w:rsidR="00CF0D26" w:rsidRPr="00CD7CEA">
        <w:rPr>
          <w:rFonts w:ascii="Times New Roman" w:eastAsia="Times New Roman" w:hAnsi="Times New Roman" w:cs="Times New Roman"/>
          <w:sz w:val="24"/>
          <w:szCs w:val="24"/>
          <w:lang w:val="ro-MD"/>
        </w:rPr>
        <w:t>„</w:t>
      </w:r>
      <w:r w:rsidR="00CF0D26" w:rsidRPr="00CD7CEA">
        <w:rPr>
          <w:rFonts w:ascii="Times New Roman" w:hAnsi="Times New Roman" w:cs="Times New Roman"/>
          <w:sz w:val="24"/>
          <w:szCs w:val="24"/>
          <w:lang w:val="ro-MD"/>
        </w:rPr>
        <w:t>T</w:t>
      </w:r>
      <w:r w:rsidR="009B59D2" w:rsidRPr="00CD7CEA">
        <w:rPr>
          <w:rFonts w:ascii="Times New Roman" w:hAnsi="Times New Roman" w:cs="Times New Roman"/>
          <w:sz w:val="24"/>
          <w:szCs w:val="24"/>
          <w:lang w:val="ro-MD"/>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CD7CEA">
        <w:rPr>
          <w:rFonts w:ascii="Times New Roman" w:eastAsia="Times New Roman" w:hAnsi="Times New Roman" w:cs="Times New Roman"/>
          <w:sz w:val="24"/>
          <w:szCs w:val="24"/>
          <w:lang w:val="ro-MD"/>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9B59D2" w:rsidRPr="00300781" w:rsidRDefault="009B59D2"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lastRenderedPageBreak/>
        <w:t>Email:initiativapozitiva@gmail.com</w:t>
      </w:r>
    </w:p>
    <w:p w:rsidR="00216A07" w:rsidRPr="00300781" w:rsidRDefault="004D33A8"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t xml:space="preserve">            </w:t>
      </w:r>
    </w:p>
    <w:p w:rsidR="00083128" w:rsidRPr="00300781" w:rsidRDefault="00083128" w:rsidP="00300781">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001B0826">
        <w:rPr>
          <w:rFonts w:ascii="Times New Roman" w:eastAsia="Times New Roman" w:hAnsi="Times New Roman" w:cs="Times New Roman"/>
          <w:b/>
          <w:i/>
          <w:color w:val="4472C4" w:themeColor="accent5"/>
          <w:sz w:val="24"/>
          <w:szCs w:val="24"/>
          <w:u w:val="single"/>
          <w:lang w:val="en-US"/>
        </w:rPr>
        <w:t>Nr:.32</w:t>
      </w:r>
      <w:r w:rsidRPr="00300781">
        <w:rPr>
          <w:rFonts w:ascii="Times New Roman" w:eastAsia="Times New Roman" w:hAnsi="Times New Roman" w:cs="Times New Roman"/>
          <w:b/>
          <w:i/>
          <w:color w:val="4472C4" w:themeColor="accent5"/>
          <w:sz w:val="24"/>
          <w:szCs w:val="24"/>
          <w:u w:val="single"/>
          <w:lang w:val="en-US"/>
        </w:rPr>
        <w:t>/</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 xml:space="preserve">din </w:t>
      </w:r>
      <w:r w:rsidR="00244ABF">
        <w:rPr>
          <w:rFonts w:ascii="Times New Roman" w:eastAsia="Times New Roman" w:hAnsi="Times New Roman" w:cs="Times New Roman"/>
          <w:b/>
          <w:i/>
          <w:color w:val="4472C4" w:themeColor="accent5"/>
          <w:sz w:val="24"/>
          <w:szCs w:val="24"/>
          <w:u w:val="single"/>
          <w:lang w:val="en-US"/>
        </w:rPr>
        <w:t>10.07</w:t>
      </w:r>
      <w:r w:rsidRPr="00300781">
        <w:rPr>
          <w:rFonts w:ascii="Times New Roman" w:eastAsia="Times New Roman" w:hAnsi="Times New Roman" w:cs="Times New Roman"/>
          <w:b/>
          <w:i/>
          <w:color w:val="4472C4" w:themeColor="accent5"/>
          <w:sz w:val="24"/>
          <w:szCs w:val="24"/>
          <w:u w:val="single"/>
          <w:lang w:val="en-US"/>
        </w:rPr>
        <w:t>.2018</w:t>
      </w:r>
    </w:p>
    <w:p w:rsidR="00083128" w:rsidRPr="00300781" w:rsidRDefault="00083128" w:rsidP="00300781">
      <w:pPr>
        <w:spacing w:after="0" w:line="240" w:lineRule="auto"/>
        <w:rPr>
          <w:rFonts w:ascii="Times New Roman" w:hAnsi="Times New Roman" w:cs="Times New Roman"/>
          <w:sz w:val="24"/>
          <w:szCs w:val="24"/>
          <w:lang w:val="en-US"/>
        </w:rPr>
      </w:pP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4D33A8">
        <w:rPr>
          <w:rFonts w:ascii="Times New Roman" w:hAnsi="Times New Roman" w:cs="Times New Roman"/>
          <w:sz w:val="24"/>
          <w:szCs w:val="24"/>
          <w:lang w:val="en-US"/>
        </w:rPr>
        <w:t xml:space="preserve"> dumnea</w:t>
      </w:r>
      <w:r w:rsidR="00083128" w:rsidRPr="00300781">
        <w:rPr>
          <w:rFonts w:ascii="Times New Roman" w:hAnsi="Times New Roman" w:cs="Times New Roman"/>
          <w:sz w:val="24"/>
          <w:szCs w:val="24"/>
          <w:lang w:val="en-US"/>
        </w:rPr>
        <w:t>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CF0D26" w:rsidRPr="00300781">
        <w:rPr>
          <w:rFonts w:ascii="Times New Roman" w:eastAsia="Times New Roman" w:hAnsi="Times New Roman" w:cs="Times New Roman"/>
          <w:sz w:val="24"/>
          <w:szCs w:val="24"/>
          <w:lang w:val="en-US"/>
        </w:rPr>
        <w:t>: 10 unități pentru fiecare produs din Lot nr.1</w:t>
      </w:r>
      <w:r w:rsidR="00CF0D26" w:rsidRPr="00300781">
        <w:rPr>
          <w:rFonts w:ascii="Times New Roman" w:hAnsi="Times New Roman" w:cs="Times New Roman"/>
          <w:sz w:val="24"/>
          <w:szCs w:val="24"/>
          <w:lang w:val="ro-RO"/>
        </w:rPr>
        <w:t xml:space="preserve">. </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244ABF">
        <w:rPr>
          <w:rFonts w:ascii="Times New Roman" w:hAnsi="Times New Roman" w:cs="Times New Roman"/>
          <w:b/>
          <w:sz w:val="24"/>
          <w:szCs w:val="24"/>
          <w:lang w:val="en-US"/>
        </w:rPr>
        <w:t>18</w:t>
      </w:r>
      <w:bookmarkStart w:id="0" w:name="_GoBack"/>
      <w:bookmarkEnd w:id="0"/>
      <w:r w:rsidR="00216A07" w:rsidRPr="00212101">
        <w:rPr>
          <w:rFonts w:ascii="Times New Roman" w:hAnsi="Times New Roman" w:cs="Times New Roman"/>
          <w:b/>
          <w:sz w:val="24"/>
          <w:szCs w:val="24"/>
          <w:lang w:val="en-US"/>
        </w:rPr>
        <w:t xml:space="preserve"> </w:t>
      </w:r>
      <w:r w:rsidR="00777B77">
        <w:rPr>
          <w:rFonts w:ascii="Times New Roman" w:hAnsi="Times New Roman" w:cs="Times New Roman"/>
          <w:b/>
          <w:sz w:val="24"/>
          <w:szCs w:val="24"/>
          <w:lang w:val="en-US"/>
        </w:rPr>
        <w:t>Iul</w:t>
      </w:r>
      <w:r w:rsidRPr="00212101">
        <w:rPr>
          <w:rFonts w:ascii="Times New Roman" w:hAnsi="Times New Roman" w:cs="Times New Roman"/>
          <w:b/>
          <w:sz w:val="24"/>
          <w:szCs w:val="24"/>
          <w:lang w:val="en-US"/>
        </w:rPr>
        <w:t>ie</w:t>
      </w:r>
      <w:r w:rsidR="00216A07" w:rsidRPr="00212101">
        <w:rPr>
          <w:rFonts w:ascii="Times New Roman" w:hAnsi="Times New Roman" w:cs="Times New Roman"/>
          <w:b/>
          <w:sz w:val="24"/>
          <w:szCs w:val="24"/>
          <w:lang w:val="en-US"/>
        </w:rPr>
        <w:t xml:space="preserve"> 2018, ora locala 14.00</w:t>
      </w:r>
      <w:r w:rsidR="00216A07" w:rsidRPr="00300781">
        <w:rPr>
          <w:rFonts w:ascii="Times New Roman" w:hAnsi="Times New Roman" w:cs="Times New Roman"/>
          <w:color w:val="FF0000"/>
          <w:sz w:val="24"/>
          <w:szCs w:val="24"/>
          <w:lang w:val="en-US"/>
        </w:rPr>
        <w:t>.</w:t>
      </w:r>
      <w:r w:rsidR="00216A07" w:rsidRPr="00300781">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8. Oferta dumneavoastră va fi întocmita în conformitate cu prezentele instrucțiuni, prin completarea Term</w:t>
      </w:r>
      <w:r w:rsidR="00E11B7D" w:rsidRPr="00300781">
        <w:rPr>
          <w:rFonts w:ascii="Times New Roman" w:hAnsi="Times New Roman" w:cs="Times New Roman"/>
          <w:sz w:val="24"/>
          <w:szCs w:val="24"/>
          <w:lang w:val="en-US"/>
        </w:rPr>
        <w:t xml:space="preserve">enilor și Condițiile de Livrare va fi prezentata în format semnat și legalizat de ofertant, </w:t>
      </w:r>
      <w:r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Pr="00300781">
        <w:rPr>
          <w:rFonts w:ascii="Times New Roman" w:hAnsi="Times New Roman" w:cs="Times New Roman"/>
          <w:sz w:val="24"/>
          <w:szCs w:val="24"/>
          <w:lang w:val="en-US"/>
        </w:rPr>
        <w:t xml:space="preserve"> spe</w:t>
      </w:r>
      <w:r w:rsidR="00B670DA">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costurile pentru pregătirea bunurilor de livrare până la destinaţia finală vor fi incluse în preţul ofertei,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 Prețul nu va include TVA, Taxe Vamale, Proceduri Vamale, în conformitate cu Hotărârea Guvernului nr. 246 din 08.04.2010 “Cu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 tehnice vor fi evaluate prin compararea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lastRenderedPageBreak/>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300781">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(c) dacă un furnizor nu acceptă corectarea efectuată, oferta acestuia va fi respinsă.</w:t>
      </w:r>
    </w:p>
    <w:p w:rsidR="00BC422F" w:rsidRPr="00300781" w:rsidRDefault="00BC422F" w:rsidP="00300781">
      <w:pPr>
        <w:spacing w:line="240" w:lineRule="auto"/>
        <w:rPr>
          <w:rFonts w:ascii="Times New Roman" w:hAnsi="Times New Roman" w:cs="Times New Roman"/>
          <w:sz w:val="24"/>
          <w:szCs w:val="24"/>
          <w:lang w:val="en-US"/>
        </w:rPr>
      </w:pP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1B0826">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 mai mic preț total evaluat per Lot</w:t>
      </w:r>
      <w:r w:rsidR="002F4996">
        <w:rPr>
          <w:rFonts w:ascii="Times New Roman" w:hAnsi="Times New Roman" w:cs="Times New Roman"/>
          <w:sz w:val="24"/>
          <w:szCs w:val="24"/>
          <w:lang w:val="en-US"/>
        </w:rPr>
        <w:t xml:space="preserve"> nr.1</w:t>
      </w:r>
      <w:r w:rsidR="00BC422F" w:rsidRPr="00300781">
        <w:rPr>
          <w:rFonts w:ascii="Times New Roman" w:hAnsi="Times New Roman" w:cs="Times New Roman"/>
          <w:sz w:val="24"/>
          <w:szCs w:val="24"/>
          <w:lang w:val="en-US"/>
        </w:rPr>
        <w:t xml:space="preserve"> 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 scopul testării acestora în or. Tiraspol, or. Bender și or. Rîbnița. Dacă în perioada de testare vor fi depuse plângeri în scris de către beneficiari față de calitatea acestora</w:t>
      </w:r>
      <w:r w:rsidR="001B0826">
        <w:rPr>
          <w:rFonts w:ascii="Times New Roman" w:eastAsia="Times New Roman" w:hAnsi="Times New Roman" w:cs="Times New Roman"/>
          <w:sz w:val="24"/>
          <w:szCs w:val="24"/>
          <w:lang w:val="en-US"/>
        </w:rPr>
        <w:t xml:space="preserve"> (10 la număr)</w:t>
      </w:r>
      <w:r w:rsidR="00476752" w:rsidRPr="00300781">
        <w:rPr>
          <w:rFonts w:ascii="Times New Roman" w:eastAsia="Times New Roman" w:hAnsi="Times New Roman" w:cs="Times New Roman"/>
          <w:sz w:val="24"/>
          <w:szCs w:val="24"/>
          <w:lang w:val="en-US"/>
        </w:rPr>
        <w:t>,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(5) zile calendaristice înainte de data limită de primire a ofertelor.</w:t>
      </w:r>
    </w:p>
    <w:p w:rsidR="00371403" w:rsidRPr="00300781" w:rsidRDefault="00C818BD" w:rsidP="00300781">
      <w:pPr>
        <w:pStyle w:val="a9"/>
        <w:shd w:val="clear" w:color="auto" w:fill="FFFFFF"/>
        <w:spacing w:before="0" w:beforeAutospacing="0" w:after="150" w:afterAutospacing="0"/>
        <w:jc w:val="both"/>
        <w:rPr>
          <w:lang w:val="en-US"/>
        </w:rPr>
      </w:pPr>
      <w:r w:rsidRPr="00300781">
        <w:rPr>
          <w:lang w:val="en-US"/>
        </w:rPr>
        <w:t xml:space="preserve">12. </w:t>
      </w:r>
      <w:r w:rsidRPr="00300781">
        <w:rPr>
          <w:lang w:val="ro-MD"/>
        </w:rPr>
        <w:t xml:space="preserve">În </w:t>
      </w:r>
      <w:r w:rsidR="00476752" w:rsidRPr="00300781">
        <w:rPr>
          <w:lang w:val="ro-MD"/>
        </w:rPr>
        <w:t xml:space="preserve">orice moment înainte </w:t>
      </w:r>
      <w:r w:rsidR="00476752" w:rsidRPr="00300781">
        <w:rPr>
          <w:lang w:val="en-US"/>
        </w:rPr>
        <w:t>termenul limită de prezentare a ofertelor, Cumpărătorul poate modifica</w:t>
      </w:r>
      <w:r w:rsidR="00371403" w:rsidRPr="00300781">
        <w:rPr>
          <w:lang w:val="en-US"/>
        </w:rPr>
        <w:t xml:space="preserve"> Invitația de Participare</w:t>
      </w:r>
      <w:r w:rsidR="009F709C" w:rsidRPr="00300781">
        <w:rPr>
          <w:lang w:val="en-US"/>
        </w:rPr>
        <w:t>/</w:t>
      </w:r>
      <w:r w:rsidR="009F709C" w:rsidRPr="00300781">
        <w:rPr>
          <w:color w:val="333333"/>
          <w:lang w:val="en-US"/>
        </w:rPr>
        <w:t xml:space="preserve">Cererea de Oferte </w:t>
      </w:r>
      <w:r w:rsidR="00371403" w:rsidRPr="00300781">
        <w:rPr>
          <w:lang w:val="en-US"/>
        </w:rPr>
        <w:t xml:space="preserve">prin emiterea unui amendament. </w:t>
      </w:r>
      <w:r w:rsidR="009F709C" w:rsidRPr="00300781">
        <w:rPr>
          <w:color w:val="333333"/>
          <w:lang w:val="en-US"/>
        </w:rPr>
        <w:t xml:space="preserve">Orice act adițional emis va face parte din </w:t>
      </w:r>
      <w:r w:rsidR="009F709C" w:rsidRPr="00300781">
        <w:rPr>
          <w:lang w:val="en-US"/>
        </w:rPr>
        <w:t>Invitația de Participare/</w:t>
      </w:r>
      <w:r w:rsidR="009F709C" w:rsidRPr="00300781">
        <w:rPr>
          <w:color w:val="333333"/>
          <w:lang w:val="en-US"/>
        </w:rPr>
        <w:t>Cererea de Ofertă</w:t>
      </w:r>
      <w:r w:rsidR="002F4996">
        <w:rPr>
          <w:color w:val="333333"/>
          <w:lang w:val="en-US"/>
        </w:rPr>
        <w:t>.</w:t>
      </w:r>
      <w:r w:rsidR="009F709C" w:rsidRPr="00300781">
        <w:rPr>
          <w:color w:val="333333"/>
          <w:lang w:val="en-US"/>
        </w:rPr>
        <w:t xml:space="preserve"> </w:t>
      </w:r>
      <w:r w:rsidR="00371403" w:rsidRPr="00300781">
        <w:rPr>
          <w:lang w:val="en-US"/>
        </w:rPr>
        <w:t xml:space="preserve">Documentul </w:t>
      </w:r>
      <w:r w:rsidR="009F709C" w:rsidRPr="00300781">
        <w:rPr>
          <w:color w:val="333333"/>
          <w:lang w:val="en-US"/>
        </w:rPr>
        <w:t xml:space="preserve">și va fi comunicat în scris tuturor celor care au obținut Invitația de Participare direct de la </w:t>
      </w:r>
      <w:r w:rsidR="00371403" w:rsidRPr="00300781">
        <w:rPr>
          <w:lang w:val="en-US"/>
        </w:rPr>
        <w:t>de la Cumpărător.</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 xml:space="preserve">13. </w:t>
      </w:r>
      <w:r w:rsidR="00371403" w:rsidRPr="00300781">
        <w:rPr>
          <w:color w:val="333333"/>
          <w:lang w:val="en-US"/>
        </w:rPr>
        <w:t>Ofertantul va suporta toate costurile aferente pregătirii și prezentării ofertei sale, iar</w:t>
      </w:r>
      <w:r w:rsidRPr="00300781">
        <w:rPr>
          <w:color w:val="333333"/>
          <w:lang w:val="en-US"/>
        </w:rPr>
        <w:t xml:space="preserve"> </w:t>
      </w:r>
      <w:r w:rsidRPr="00300781">
        <w:rPr>
          <w:lang w:val="en-US"/>
        </w:rPr>
        <w:t>A.O. „Iniţiativa Pozitivă”</w:t>
      </w:r>
      <w:r w:rsidR="00371403" w:rsidRPr="00300781">
        <w:rPr>
          <w:color w:val="333333"/>
          <w:lang w:val="en-US"/>
        </w:rPr>
        <w:t xml:space="preserve"> nu va fi responsabil</w:t>
      </w:r>
      <w:r w:rsidRPr="00300781">
        <w:rPr>
          <w:color w:val="333333"/>
          <w:lang w:val="en-US"/>
        </w:rPr>
        <w:t>ă</w:t>
      </w:r>
      <w:r w:rsidR="00371403" w:rsidRPr="00300781">
        <w:rPr>
          <w:color w:val="333333"/>
          <w:lang w:val="en-US"/>
        </w:rPr>
        <w:t xml:space="preserve"> pentru aceste costuri, indiferent de comportamentu</w:t>
      </w:r>
      <w:r w:rsidRPr="00300781">
        <w:rPr>
          <w:color w:val="333333"/>
          <w:lang w:val="en-US"/>
        </w:rPr>
        <w:t>l sau rezultatul procesului de procurare</w:t>
      </w:r>
      <w:r w:rsidR="00371403" w:rsidRPr="00300781">
        <w:rPr>
          <w:color w:val="333333"/>
          <w:lang w:val="en-US"/>
        </w:rPr>
        <w:t>.</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14.</w:t>
      </w:r>
      <w:r w:rsidR="00371403" w:rsidRPr="00300781">
        <w:rPr>
          <w:color w:val="333333"/>
          <w:lang w:val="en-US"/>
        </w:rPr>
        <w:t> </w:t>
      </w:r>
      <w:r w:rsidRPr="00300781">
        <w:rPr>
          <w:lang w:val="en-US"/>
        </w:rPr>
        <w:t xml:space="preserve">A.O. „Iniţiativa Pozitivă” </w:t>
      </w:r>
      <w:r w:rsidR="00371403" w:rsidRPr="00300781">
        <w:rPr>
          <w:color w:val="333333"/>
          <w:lang w:val="en-US"/>
        </w:rPr>
        <w:t>își rezervă dreptul de a accepta sau de a respinge orice ofer</w:t>
      </w:r>
      <w:r w:rsidRPr="00300781">
        <w:rPr>
          <w:color w:val="333333"/>
          <w:lang w:val="en-US"/>
        </w:rPr>
        <w:t>t</w:t>
      </w:r>
      <w:r w:rsidR="00371403" w:rsidRPr="00300781">
        <w:rPr>
          <w:color w:val="333333"/>
          <w:lang w:val="en-US"/>
        </w:rPr>
        <w:t xml:space="preserve">ă, de a anula procesul de </w:t>
      </w:r>
      <w:r w:rsidRPr="00300781">
        <w:rPr>
          <w:color w:val="333333"/>
          <w:lang w:val="en-US"/>
        </w:rPr>
        <w:t>procurare</w:t>
      </w:r>
      <w:r w:rsidR="00371403" w:rsidRPr="00300781">
        <w:rPr>
          <w:color w:val="333333"/>
          <w:lang w:val="en-US"/>
        </w:rPr>
        <w:t xml:space="preserve"> și de a respinge toate ofertele în orice moment înainte de atribuirea contractului, fără a-și asuma responsabilitatea față de ofertanți.</w:t>
      </w:r>
    </w:p>
    <w:p w:rsidR="009F709C"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15. Vă rugăm să confirmați prin fax/e-mail recepționarea acestei invitații, precum și disponibilitatea Dvs, de participare.</w:t>
      </w:r>
    </w:p>
    <w:p w:rsidR="009F709C" w:rsidRPr="00300781" w:rsidRDefault="009F709C" w:rsidP="00300781">
      <w:pPr>
        <w:spacing w:after="0" w:line="240" w:lineRule="auto"/>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1B0826" w:rsidRDefault="001B0826" w:rsidP="003007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E</w:t>
      </w:r>
      <w:r w:rsidR="004D33A8">
        <w:rPr>
          <w:rFonts w:ascii="Times New Roman" w:hAnsi="Times New Roman" w:cs="Times New Roman"/>
          <w:sz w:val="24"/>
          <w:szCs w:val="24"/>
          <w:lang w:val="en-US"/>
        </w:rPr>
        <w:t>liberarea consumabilelor</w:t>
      </w:r>
      <w:r w:rsidR="00833BC8"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beneficiarilor proiectului prin rețelele de farmacii conform necesităților zilnice, pe perioada anului 2018:</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5"/>
        <w:gridCol w:w="1415"/>
      </w:tblGrid>
      <w:tr w:rsidR="00833BC8" w:rsidRPr="00300781" w:rsidTr="00833BC8">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 xml:space="preserve">ț un. </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38 655</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vMerge w:val="restart"/>
            <w:tcBorders>
              <w:top w:val="nil"/>
              <w:left w:val="nil"/>
              <w:right w:val="single" w:sz="4" w:space="0" w:color="auto"/>
            </w:tcBorders>
            <w:vAlign w:val="center"/>
          </w:tcPr>
          <w:p w:rsidR="001B0826" w:rsidRPr="001B0826" w:rsidRDefault="001B0826" w:rsidP="001B082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necesităților zilnice</w:t>
            </w:r>
          </w:p>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11 250</w:t>
            </w:r>
          </w:p>
        </w:tc>
        <w:tc>
          <w:tcPr>
            <w:tcW w:w="1415" w:type="dxa"/>
            <w:tcBorders>
              <w:top w:val="nil"/>
              <w:left w:val="nil"/>
              <w:bottom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52 029</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48 291</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29 304</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20 832</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200 361</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2443"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Pr="00300781">
              <w:rPr>
                <w:rFonts w:ascii="Times New Roman" w:eastAsia="Times New Roman" w:hAnsi="Times New Roman" w:cs="Times New Roman"/>
                <w:color w:val="000000"/>
                <w:sz w:val="24"/>
                <w:szCs w:val="24"/>
                <w:lang w:val="en-US" w:eastAsia="ru-RU"/>
              </w:rPr>
              <w:t>e</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33 000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176"/>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Prezervativ masculine cu duritate sporit</w:t>
            </w:r>
            <w:r w:rsidRPr="00300781">
              <w:rPr>
                <w:rFonts w:ascii="Times New Roman" w:eastAsia="Times New Roman" w:hAnsi="Times New Roman" w:cs="Times New Roman"/>
                <w:color w:val="000000"/>
                <w:sz w:val="24"/>
                <w:szCs w:val="24"/>
                <w:lang w:val="ro-MD" w:eastAsia="ru-RU"/>
              </w:rPr>
              <w:t>ă</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10</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hAnsi="Times New Roman" w:cs="Times New Roman"/>
                <w:sz w:val="24"/>
                <w:szCs w:val="24"/>
                <w:lang w:val="ro-RO"/>
              </w:rPr>
              <w:t>Lubrifiant pentru uz intim pe bază de apă,</w:t>
            </w:r>
            <w:r w:rsidRPr="00300781">
              <w:rPr>
                <w:rFonts w:ascii="Times New Roman" w:eastAsia="Times New Roman" w:hAnsi="Times New Roman" w:cs="Times New Roman"/>
                <w:color w:val="000000"/>
                <w:sz w:val="24"/>
                <w:szCs w:val="24"/>
                <w:lang w:val="en-US" w:eastAsia="ru-RU"/>
              </w:rPr>
              <w:t xml:space="preserve"> 5ml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2E3D6C">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3BC8" w:rsidRPr="00300781" w:rsidRDefault="00833BC8" w:rsidP="00300781">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bl>
    <w:p w:rsidR="00833BC8" w:rsidRPr="00300781" w:rsidRDefault="00216A07"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bCs/>
          <w:i/>
          <w:sz w:val="24"/>
          <w:szCs w:val="24"/>
          <w:u w:val="single"/>
          <w:lang w:val="ro-RO"/>
        </w:rPr>
        <w:t>Not</w:t>
      </w:r>
      <w:r w:rsidR="00833BC8" w:rsidRPr="00300781">
        <w:rPr>
          <w:rFonts w:ascii="Times New Roman" w:hAnsi="Times New Roman" w:cs="Times New Roman"/>
          <w:b/>
          <w:bCs/>
          <w:i/>
          <w:sz w:val="24"/>
          <w:szCs w:val="24"/>
          <w:u w:val="single"/>
          <w:lang w:val="ro-MD"/>
        </w:rPr>
        <w:t xml:space="preserve">ă: </w:t>
      </w:r>
      <w:r w:rsidR="00833BC8" w:rsidRPr="00300781">
        <w:rPr>
          <w:rFonts w:ascii="Times New Roman" w:hAnsi="Times New Roman" w:cs="Times New Roman"/>
          <w:b/>
          <w:bCs/>
          <w:i/>
          <w:sz w:val="24"/>
          <w:szCs w:val="24"/>
          <w:u w:val="single"/>
          <w:lang w:val="ro-RO"/>
        </w:rPr>
        <w:t>În cazul divergenţilor între preţul unitar şi pre</w:t>
      </w:r>
      <w:r w:rsidR="00833BC8" w:rsidRPr="00300781">
        <w:rPr>
          <w:rFonts w:ascii="Times New Roman" w:hAnsi="Times New Roman" w:cs="Times New Roman"/>
          <w:b/>
          <w:bCs/>
          <w:i/>
          <w:sz w:val="24"/>
          <w:szCs w:val="24"/>
          <w:u w:val="single"/>
          <w:lang w:val="ro-MD"/>
        </w:rPr>
        <w:t xml:space="preserve">țul </w:t>
      </w:r>
      <w:r w:rsidR="00833BC8"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00833BC8"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00833BC8"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33BC8" w:rsidRPr="00300781">
        <w:rPr>
          <w:rFonts w:ascii="Times New Roman" w:hAnsi="Times New Roman" w:cs="Times New Roman"/>
          <w:b/>
          <w:bCs/>
          <w:i/>
          <w:sz w:val="24"/>
          <w:szCs w:val="24"/>
          <w:u w:val="single"/>
          <w:lang w:val="ro-RO"/>
        </w:rPr>
        <w:t>Cererea de oferte.</w:t>
      </w:r>
    </w:p>
    <w:p w:rsidR="00CF0980" w:rsidRPr="00300781" w:rsidRDefault="00CF0980" w:rsidP="00300781">
      <w:pPr>
        <w:spacing w:line="240" w:lineRule="auto"/>
        <w:rPr>
          <w:rFonts w:ascii="Times New Roman" w:hAnsi="Times New Roman" w:cs="Times New Roman"/>
          <w:b/>
          <w:bCs/>
          <w:i/>
          <w:sz w:val="24"/>
          <w:szCs w:val="24"/>
          <w:u w:val="single"/>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p>
    <w:p w:rsidR="00CF0980" w:rsidRPr="00300781" w:rsidRDefault="00CF0980" w:rsidP="00300781">
      <w:pPr>
        <w:pStyle w:val="a8"/>
        <w:spacing w:after="0" w:line="240" w:lineRule="auto"/>
        <w:rPr>
          <w:rFonts w:ascii="Times New Roman" w:hAnsi="Times New Roman" w:cs="Times New Roman"/>
          <w:bCs/>
          <w:sz w:val="24"/>
          <w:szCs w:val="24"/>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300781">
      <w:pPr>
        <w:pStyle w:val="a8"/>
        <w:spacing w:line="240" w:lineRule="auto"/>
        <w:rPr>
          <w:rFonts w:ascii="Times New Roman" w:hAnsi="Times New Roman" w:cs="Times New Roman"/>
          <w:bCs/>
          <w:sz w:val="24"/>
          <w:szCs w:val="24"/>
          <w:lang w:val="ro-RO"/>
        </w:rPr>
      </w:pPr>
    </w:p>
    <w:p w:rsidR="009E4028" w:rsidRPr="00BB5167" w:rsidRDefault="00CF0980" w:rsidP="001555C5">
      <w:pPr>
        <w:pStyle w:val="a8"/>
        <w:numPr>
          <w:ilvl w:val="0"/>
          <w:numId w:val="5"/>
        </w:numPr>
        <w:spacing w:after="0" w:line="240" w:lineRule="auto"/>
        <w:rPr>
          <w:rFonts w:ascii="Times New Roman" w:hAnsi="Times New Roman" w:cs="Times New Roman"/>
          <w:sz w:val="24"/>
          <w:szCs w:val="24"/>
          <w:lang w:val="ro-RO"/>
        </w:rPr>
      </w:pPr>
      <w:r w:rsidRPr="00BB5167">
        <w:rPr>
          <w:rFonts w:ascii="Times New Roman" w:hAnsi="Times New Roman" w:cs="Times New Roman"/>
          <w:b/>
          <w:bCs/>
          <w:sz w:val="24"/>
          <w:szCs w:val="24"/>
          <w:u w:val="single"/>
          <w:lang w:val="ro-RO"/>
        </w:rPr>
        <w:t>Livrarea produselor</w:t>
      </w:r>
      <w:r w:rsidRPr="00BB5167">
        <w:rPr>
          <w:rFonts w:ascii="Times New Roman" w:hAnsi="Times New Roman" w:cs="Times New Roman"/>
          <w:bCs/>
          <w:sz w:val="24"/>
          <w:szCs w:val="24"/>
          <w:lang w:val="ro-RO"/>
        </w:rPr>
        <w:t>:</w:t>
      </w:r>
      <w:r w:rsidR="006E4475" w:rsidRPr="00BB5167">
        <w:rPr>
          <w:rFonts w:ascii="Times New Roman" w:hAnsi="Times New Roman" w:cs="Times New Roman"/>
          <w:bCs/>
          <w:sz w:val="24"/>
          <w:szCs w:val="24"/>
          <w:lang w:val="ro-RO"/>
        </w:rPr>
        <w:t xml:space="preserve"> </w:t>
      </w:r>
      <w:r w:rsidR="00BB5167">
        <w:rPr>
          <w:rFonts w:ascii="Times New Roman" w:hAnsi="Times New Roman" w:cs="Times New Roman"/>
          <w:bCs/>
          <w:sz w:val="24"/>
          <w:szCs w:val="24"/>
          <w:lang w:val="ro-RO"/>
        </w:rPr>
        <w:t>Produse</w:t>
      </w:r>
      <w:r w:rsidR="006E4475" w:rsidRPr="00BB5167">
        <w:rPr>
          <w:rFonts w:ascii="Times New Roman" w:hAnsi="Times New Roman" w:cs="Times New Roman"/>
          <w:bCs/>
          <w:sz w:val="24"/>
          <w:szCs w:val="24"/>
          <w:lang w:val="ro-RO"/>
        </w:rPr>
        <w:t xml:space="preserve"> v</w:t>
      </w:r>
      <w:r w:rsidR="001B0826" w:rsidRPr="00BB5167">
        <w:rPr>
          <w:rFonts w:ascii="Times New Roman" w:hAnsi="Times New Roman" w:cs="Times New Roman"/>
          <w:bCs/>
          <w:sz w:val="24"/>
          <w:szCs w:val="24"/>
          <w:lang w:val="ro-RO"/>
        </w:rPr>
        <w:t>or</w:t>
      </w:r>
      <w:r w:rsidR="006E4475" w:rsidRPr="00BB5167">
        <w:rPr>
          <w:rFonts w:ascii="Times New Roman" w:hAnsi="Times New Roman" w:cs="Times New Roman"/>
          <w:bCs/>
          <w:sz w:val="24"/>
          <w:szCs w:val="24"/>
          <w:lang w:val="ro-RO"/>
        </w:rPr>
        <w:t xml:space="preserve"> rămîne la depozitul Furnizorului, și v</w:t>
      </w:r>
      <w:r w:rsidR="001B0826" w:rsidRPr="00BB5167">
        <w:rPr>
          <w:rFonts w:ascii="Times New Roman" w:hAnsi="Times New Roman" w:cs="Times New Roman"/>
          <w:bCs/>
          <w:sz w:val="24"/>
          <w:szCs w:val="24"/>
          <w:lang w:val="ro-RO"/>
        </w:rPr>
        <w:t>or fi</w:t>
      </w:r>
      <w:r w:rsidR="006E4475" w:rsidRPr="00BB5167">
        <w:rPr>
          <w:rFonts w:ascii="Times New Roman" w:hAnsi="Times New Roman" w:cs="Times New Roman"/>
          <w:bCs/>
          <w:sz w:val="24"/>
          <w:szCs w:val="24"/>
          <w:lang w:val="ro-RO"/>
        </w:rPr>
        <w:t xml:space="preserve"> eliberat</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 ben</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ficiarilor proiectului, </w:t>
      </w:r>
      <w:r w:rsidR="004D33A8" w:rsidRPr="00BB5167">
        <w:rPr>
          <w:rFonts w:ascii="Times New Roman" w:hAnsi="Times New Roman" w:cs="Times New Roman"/>
          <w:bCs/>
          <w:sz w:val="24"/>
          <w:szCs w:val="24"/>
          <w:lang w:val="ro-RO"/>
        </w:rPr>
        <w:t>prin intermediul rețelelor de farmacii ale acestuia</w:t>
      </w:r>
      <w:r w:rsidR="00BB5167" w:rsidRPr="00BB5167">
        <w:rPr>
          <w:rFonts w:ascii="Times New Roman" w:hAnsi="Times New Roman" w:cs="Times New Roman"/>
          <w:bCs/>
          <w:sz w:val="24"/>
          <w:szCs w:val="24"/>
          <w:lang w:val="ro-RO"/>
        </w:rPr>
        <w:t>. Z</w:t>
      </w:r>
      <w:r w:rsidR="001733E2" w:rsidRPr="00BB5167">
        <w:rPr>
          <w:rFonts w:ascii="Times New Roman" w:hAnsi="Times New Roman" w:cs="Times New Roman"/>
          <w:bCs/>
          <w:sz w:val="24"/>
          <w:szCs w:val="24"/>
          <w:lang w:val="ro-RO"/>
        </w:rPr>
        <w:t xml:space="preserve">ilnic </w:t>
      </w:r>
      <w:r w:rsidR="004D33A8" w:rsidRPr="00BB5167">
        <w:rPr>
          <w:rFonts w:ascii="Times New Roman" w:hAnsi="Times New Roman" w:cs="Times New Roman"/>
          <w:bCs/>
          <w:sz w:val="24"/>
          <w:szCs w:val="24"/>
          <w:lang w:val="ro-RO"/>
        </w:rPr>
        <w:t xml:space="preserve">în baza </w:t>
      </w:r>
      <w:r w:rsidR="00BB5167" w:rsidRPr="00BB5167">
        <w:rPr>
          <w:rFonts w:ascii="Times New Roman" w:hAnsi="Times New Roman" w:cs="Times New Roman"/>
          <w:bCs/>
          <w:sz w:val="24"/>
          <w:szCs w:val="24"/>
          <w:lang w:val="ro-RO"/>
        </w:rPr>
        <w:t>unui card</w:t>
      </w:r>
      <w:r w:rsidR="004D33A8" w:rsidRPr="00BB5167">
        <w:rPr>
          <w:rFonts w:ascii="Times New Roman" w:hAnsi="Times New Roman" w:cs="Times New Roman"/>
          <w:bCs/>
          <w:sz w:val="24"/>
          <w:szCs w:val="24"/>
          <w:lang w:val="ro-RO"/>
        </w:rPr>
        <w:t xml:space="preserve"> magnetic</w:t>
      </w:r>
      <w:r w:rsidR="00BB5167">
        <w:rPr>
          <w:rFonts w:ascii="Times New Roman" w:hAnsi="Times New Roman" w:cs="Times New Roman"/>
          <w:bCs/>
          <w:sz w:val="24"/>
          <w:szCs w:val="24"/>
          <w:lang w:val="ro-RO"/>
        </w:rPr>
        <w:t xml:space="preserve">, </w:t>
      </w:r>
      <w:r w:rsidR="00BB5167" w:rsidRPr="00BB5167">
        <w:rPr>
          <w:rFonts w:ascii="Times New Roman" w:hAnsi="Times New Roman" w:cs="Times New Roman"/>
          <w:bCs/>
          <w:sz w:val="24"/>
          <w:szCs w:val="24"/>
          <w:lang w:val="ro-RO"/>
        </w:rPr>
        <w:t>din farmacii</w:t>
      </w:r>
      <w:r w:rsidR="00BB5167">
        <w:rPr>
          <w:rFonts w:ascii="Times New Roman" w:hAnsi="Times New Roman" w:cs="Times New Roman"/>
          <w:bCs/>
          <w:sz w:val="24"/>
          <w:szCs w:val="24"/>
          <w:lang w:val="ro-RO"/>
        </w:rPr>
        <w:t xml:space="preserve">le </w:t>
      </w:r>
      <w:r w:rsidR="00BB5167" w:rsidRPr="00BB5167">
        <w:rPr>
          <w:rFonts w:ascii="Times New Roman" w:hAnsi="Times New Roman" w:cs="Times New Roman"/>
          <w:bCs/>
          <w:sz w:val="24"/>
          <w:szCs w:val="24"/>
          <w:lang w:val="ro-RO"/>
        </w:rPr>
        <w:t>disponibile în orașele</w:t>
      </w:r>
      <w:r w:rsidR="00BB5167" w:rsidRPr="00BB5167">
        <w:rPr>
          <w:rFonts w:ascii="Times New Roman" w:eastAsia="Times New Roman" w:hAnsi="Times New Roman" w:cs="Times New Roman"/>
          <w:sz w:val="24"/>
          <w:szCs w:val="24"/>
          <w:lang w:val="ro-RO"/>
        </w:rPr>
        <w:t xml:space="preserve">: </w:t>
      </w:r>
      <w:r w:rsidR="00BB5167" w:rsidRPr="00BB5167">
        <w:rPr>
          <w:rFonts w:ascii="Times New Roman" w:hAnsi="Times New Roman" w:cs="Times New Roman"/>
          <w:bCs/>
          <w:sz w:val="24"/>
          <w:szCs w:val="24"/>
          <w:lang w:val="ro-RO"/>
        </w:rPr>
        <w:t>Tiraspol, Bender și Rîbnița</w:t>
      </w:r>
      <w:r w:rsidR="00BB5167">
        <w:rPr>
          <w:rFonts w:ascii="Times New Roman" w:hAnsi="Times New Roman" w:cs="Times New Roman"/>
          <w:bCs/>
          <w:sz w:val="24"/>
          <w:szCs w:val="24"/>
          <w:lang w:val="ro-RO"/>
        </w:rPr>
        <w:t>,</w:t>
      </w:r>
      <w:r w:rsidR="00BB5167" w:rsidRPr="00BB5167">
        <w:rPr>
          <w:rFonts w:ascii="Times New Roman" w:hAnsi="Times New Roman" w:cs="Times New Roman"/>
          <w:bCs/>
          <w:sz w:val="24"/>
          <w:szCs w:val="24"/>
          <w:lang w:val="ro-RO"/>
        </w:rPr>
        <w:t xml:space="preserve"> beneficiarii vor putea ridica pachetul </w:t>
      </w:r>
      <w:r w:rsidR="00BB5167">
        <w:rPr>
          <w:rFonts w:ascii="Times New Roman" w:hAnsi="Times New Roman" w:cs="Times New Roman"/>
          <w:bCs/>
          <w:sz w:val="24"/>
          <w:szCs w:val="24"/>
          <w:lang w:val="ro-RO"/>
        </w:rPr>
        <w:t>de consumabile necesar</w:t>
      </w:r>
      <w:r w:rsidR="00BB5167" w:rsidRPr="00BB5167">
        <w:rPr>
          <w:rFonts w:ascii="Times New Roman" w:hAnsi="Times New Roman" w:cs="Times New Roman"/>
          <w:sz w:val="24"/>
          <w:szCs w:val="24"/>
          <w:lang w:val="ro-RO"/>
        </w:rPr>
        <w:t>.</w:t>
      </w:r>
    </w:p>
    <w:p w:rsidR="00BB5167" w:rsidRPr="00BB5167" w:rsidRDefault="00BB5167" w:rsidP="00BB5167">
      <w:pPr>
        <w:spacing w:after="0" w:line="240" w:lineRule="auto"/>
        <w:rPr>
          <w:rFonts w:ascii="Times New Roman" w:hAnsi="Times New Roman" w:cs="Times New Roman"/>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Legea aplicabilă</w:t>
      </w:r>
      <w:r w:rsidRPr="00300781">
        <w:rPr>
          <w:rFonts w:ascii="Times New Roman" w:hAnsi="Times New Roman" w:cs="Times New Roman"/>
          <w:sz w:val="24"/>
          <w:szCs w:val="24"/>
          <w:lang w:val="en-US"/>
        </w:rPr>
        <w:t>: Contractul se interpretează în conformitate cu legislația țarii cumpărătorului (Republica Moldova).</w:t>
      </w:r>
    </w:p>
    <w:p w:rsidR="009E4028" w:rsidRPr="00300781" w:rsidRDefault="009E4028" w:rsidP="00300781">
      <w:pPr>
        <w:pStyle w:val="a8"/>
        <w:spacing w:after="0" w:line="240" w:lineRule="auto"/>
        <w:rPr>
          <w:rFonts w:ascii="Times New Roman" w:hAnsi="Times New Roman" w:cs="Times New Roman"/>
          <w:bCs/>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300781">
      <w:pPr>
        <w:pStyle w:val="a8"/>
        <w:spacing w:line="240" w:lineRule="auto"/>
        <w:rPr>
          <w:rFonts w:ascii="Times New Roman" w:hAnsi="Times New Roman" w:cs="Times New Roman"/>
          <w:bCs/>
          <w:sz w:val="24"/>
          <w:szCs w:val="24"/>
          <w:lang w:val="ro-RO"/>
        </w:rPr>
      </w:pPr>
    </w:p>
    <w:p w:rsidR="00B81B5F"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B81B5F" w:rsidRPr="00B81B5F" w:rsidRDefault="00B81B5F" w:rsidP="00B81B5F">
      <w:pPr>
        <w:pStyle w:val="a8"/>
        <w:rPr>
          <w:rFonts w:ascii="Times New Roman" w:hAnsi="Times New Roman" w:cs="Times New Roman"/>
          <w:sz w:val="24"/>
          <w:szCs w:val="24"/>
          <w:u w:val="single"/>
          <w:lang w:val="ro-RO"/>
        </w:rPr>
      </w:pPr>
    </w:p>
    <w:p w:rsidR="00573B45"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B81B5F">
        <w:rPr>
          <w:rFonts w:ascii="Times New Roman" w:hAnsi="Times New Roman" w:cs="Times New Roman"/>
          <w:sz w:val="24"/>
          <w:szCs w:val="24"/>
          <w:u w:val="single"/>
          <w:lang w:val="ro-RO"/>
        </w:rPr>
        <w:t xml:space="preserve">Plata </w:t>
      </w:r>
      <w:r w:rsidRPr="00B81B5F">
        <w:rPr>
          <w:rFonts w:ascii="Times New Roman" w:hAnsi="Times New Roman" w:cs="Times New Roman"/>
          <w:sz w:val="24"/>
          <w:szCs w:val="24"/>
          <w:lang w:val="ro-RO"/>
        </w:rPr>
        <w:t xml:space="preserve">va fi efectuată de către </w:t>
      </w:r>
      <w:r w:rsidR="00B81B5F">
        <w:rPr>
          <w:rFonts w:ascii="Times New Roman" w:hAnsi="Times New Roman" w:cs="Times New Roman"/>
          <w:bCs/>
          <w:sz w:val="24"/>
          <w:szCs w:val="24"/>
          <w:lang w:val="ro-RO"/>
        </w:rPr>
        <w:t xml:space="preserve">A.O. </w:t>
      </w:r>
      <w:r w:rsidR="00B81B5F" w:rsidRPr="00B81B5F">
        <w:rPr>
          <w:rFonts w:ascii="Times New Roman" w:eastAsia="Times New Roman" w:hAnsi="Times New Roman" w:cs="Times New Roman"/>
          <w:sz w:val="24"/>
          <w:szCs w:val="24"/>
          <w:lang w:val="en-US"/>
        </w:rPr>
        <w:t>„</w:t>
      </w:r>
      <w:r w:rsidRPr="00B81B5F">
        <w:rPr>
          <w:rFonts w:ascii="Times New Roman" w:hAnsi="Times New Roman" w:cs="Times New Roman"/>
          <w:bCs/>
          <w:sz w:val="24"/>
          <w:szCs w:val="24"/>
          <w:lang w:val="ro-RO"/>
        </w:rPr>
        <w:t>Ini</w:t>
      </w:r>
      <w:r w:rsidRPr="00B81B5F">
        <w:rPr>
          <w:rFonts w:ascii="Times New Roman" w:hAnsi="Times New Roman" w:cs="Times New Roman"/>
          <w:bCs/>
          <w:sz w:val="24"/>
          <w:szCs w:val="24"/>
          <w:lang w:val="ro-MD"/>
        </w:rPr>
        <w:t>țiativa Pozitivă</w:t>
      </w:r>
      <w:r w:rsidRPr="00B81B5F">
        <w:rPr>
          <w:rFonts w:ascii="Times New Roman" w:hAnsi="Times New Roman" w:cs="Times New Roman"/>
          <w:bCs/>
          <w:sz w:val="24"/>
          <w:szCs w:val="24"/>
          <w:lang w:val="ro-RO"/>
        </w:rPr>
        <w:t>”</w:t>
      </w:r>
      <w:r w:rsidRPr="00B81B5F">
        <w:rPr>
          <w:rFonts w:ascii="Times New Roman" w:hAnsi="Times New Roman" w:cs="Times New Roman"/>
          <w:b/>
          <w:bCs/>
          <w:sz w:val="24"/>
          <w:szCs w:val="24"/>
          <w:lang w:val="ro-RO"/>
        </w:rPr>
        <w:t xml:space="preserve"> </w:t>
      </w:r>
      <w:r w:rsidRPr="00B81B5F">
        <w:rPr>
          <w:rFonts w:ascii="Times New Roman" w:hAnsi="Times New Roman" w:cs="Times New Roman"/>
          <w:sz w:val="24"/>
          <w:szCs w:val="24"/>
          <w:lang w:val="ro-RO"/>
        </w:rPr>
        <w:t xml:space="preserve">în lei moldoveneşti, prin transfer </w:t>
      </w:r>
      <w:r w:rsidR="00B81B5F">
        <w:rPr>
          <w:rFonts w:ascii="Times New Roman" w:hAnsi="Times New Roman" w:cs="Times New Roman"/>
          <w:sz w:val="24"/>
          <w:szCs w:val="24"/>
          <w:lang w:val="ro-RO"/>
        </w:rPr>
        <w:t>bancar,</w:t>
      </w:r>
      <w:r w:rsidRPr="00B81B5F">
        <w:rPr>
          <w:rFonts w:ascii="Times New Roman" w:hAnsi="Times New Roman" w:cs="Times New Roman"/>
          <w:sz w:val="24"/>
          <w:szCs w:val="24"/>
          <w:lang w:val="ro-RO"/>
        </w:rPr>
        <w:t xml:space="preserve"> </w:t>
      </w:r>
      <w:r w:rsidR="00B81B5F" w:rsidRPr="00B81B5F">
        <w:rPr>
          <w:rStyle w:val="m4220366477699954238gmail-a"/>
          <w:rFonts w:ascii="Times New Roman" w:hAnsi="Times New Roman"/>
          <w:color w:val="000000"/>
          <w:sz w:val="24"/>
          <w:szCs w:val="24"/>
          <w:shd w:val="clear" w:color="auto" w:fill="FFFFFF"/>
          <w:lang w:val="ro-RO"/>
        </w:rPr>
        <w:t xml:space="preserve">în </w:t>
      </w:r>
      <w:r w:rsidR="00B81B5F">
        <w:rPr>
          <w:rStyle w:val="m4220366477699954238gmail-a"/>
          <w:rFonts w:ascii="Times New Roman" w:hAnsi="Times New Roman"/>
          <w:color w:val="000000"/>
          <w:sz w:val="24"/>
          <w:szCs w:val="24"/>
          <w:shd w:val="clear" w:color="auto" w:fill="FFFFFF"/>
          <w:lang w:val="en-US"/>
        </w:rPr>
        <w:t xml:space="preserve">avans </w:t>
      </w:r>
      <w:r w:rsidR="00B81B5F">
        <w:rPr>
          <w:rStyle w:val="m4220366477699954238gmail-a"/>
          <w:rFonts w:ascii="Times New Roman" w:hAnsi="Times New Roman"/>
          <w:color w:val="000000"/>
          <w:sz w:val="24"/>
          <w:szCs w:val="24"/>
          <w:shd w:val="clear" w:color="auto" w:fill="FFFFFF"/>
          <w:lang w:val="ro-MD"/>
        </w:rPr>
        <w:t xml:space="preserve">în mărime de </w:t>
      </w:r>
      <w:r w:rsidR="00B81B5F" w:rsidRPr="00B81B5F">
        <w:rPr>
          <w:rStyle w:val="m4220366477699954238gmail-a"/>
          <w:rFonts w:ascii="Times New Roman" w:hAnsi="Times New Roman"/>
          <w:color w:val="000000"/>
          <w:sz w:val="24"/>
          <w:szCs w:val="24"/>
          <w:shd w:val="clear" w:color="auto" w:fill="FFFFFF"/>
          <w:lang w:val="ro-RO"/>
        </w:rPr>
        <w:t>25% din suma totală a contractului</w:t>
      </w:r>
      <w:r w:rsidR="00B81B5F">
        <w:rPr>
          <w:rStyle w:val="m4220366477699954238gmail-a"/>
          <w:rFonts w:ascii="Times New Roman" w:hAnsi="Times New Roman"/>
          <w:color w:val="000000"/>
          <w:sz w:val="24"/>
          <w:szCs w:val="24"/>
          <w:shd w:val="clear" w:color="auto" w:fill="FFFFFF"/>
          <w:lang w:val="ro-RO"/>
        </w:rPr>
        <w:t>. Cele 75 % din suma contractului vor fi transfertate conform cheltuielilor de facto, în baza documentelor confirmative.</w:t>
      </w:r>
      <w:r w:rsidR="00B81B5F" w:rsidRPr="00B81B5F">
        <w:rPr>
          <w:rStyle w:val="m4220366477699954238gmail-a"/>
          <w:rFonts w:ascii="Times New Roman" w:hAnsi="Times New Roman"/>
          <w:color w:val="000000"/>
          <w:sz w:val="24"/>
          <w:szCs w:val="24"/>
          <w:shd w:val="clear" w:color="auto" w:fill="FFFFFF"/>
          <w:lang w:val="ro-RO"/>
        </w:rPr>
        <w:t xml:space="preserve"> </w:t>
      </w:r>
      <w:r w:rsidR="00B81B5F" w:rsidRPr="00B81B5F">
        <w:rPr>
          <w:rStyle w:val="m4220366477699954238gmail-a"/>
          <w:rFonts w:ascii="Times New Roman" w:hAnsi="Times New Roman"/>
          <w:color w:val="000000"/>
          <w:sz w:val="24"/>
          <w:szCs w:val="24"/>
          <w:shd w:val="clear" w:color="auto" w:fill="FFFFFF"/>
          <w:lang w:val="en-US"/>
        </w:rPr>
        <w:t>La finele fiecărei luni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va elibera către </w:t>
      </w:r>
      <w:r w:rsidR="00B81B5F" w:rsidRPr="00B81B5F">
        <w:rPr>
          <w:rStyle w:val="m4220366477699954238gmail-a"/>
          <w:rFonts w:ascii="Times New Roman" w:hAnsi="Times New Roman"/>
          <w:color w:val="000000"/>
          <w:sz w:val="24"/>
          <w:szCs w:val="24"/>
          <w:shd w:val="clear" w:color="auto" w:fill="FFFFFF"/>
          <w:lang w:val="ro-RO"/>
        </w:rPr>
        <w:t>A.O. </w:t>
      </w:r>
      <w:r w:rsidR="00B81B5F" w:rsidRPr="00B81B5F">
        <w:rPr>
          <w:rFonts w:ascii="Times New Roman" w:eastAsia="Times New Roman" w:hAnsi="Times New Roman" w:cs="Times New Roman"/>
          <w:sz w:val="24"/>
          <w:szCs w:val="24"/>
          <w:lang w:val="en-US"/>
        </w:rPr>
        <w:t>„</w:t>
      </w:r>
      <w:r w:rsidR="00B81B5F" w:rsidRPr="00B81B5F">
        <w:rPr>
          <w:rStyle w:val="m4220366477699954238gmail-a"/>
          <w:rFonts w:ascii="Times New Roman" w:hAnsi="Times New Roman"/>
          <w:color w:val="000000"/>
          <w:sz w:val="24"/>
          <w:szCs w:val="24"/>
          <w:shd w:val="clear" w:color="auto" w:fill="FFFFFF"/>
          <w:lang w:val="en-US"/>
        </w:rPr>
        <w:t>Ini</w:t>
      </w:r>
      <w:r w:rsidR="00B81B5F" w:rsidRPr="00B81B5F">
        <w:rPr>
          <w:rStyle w:val="m4220366477699954238gmail-a"/>
          <w:rFonts w:ascii="Times New Roman" w:hAnsi="Times New Roman"/>
          <w:color w:val="000000"/>
          <w:sz w:val="24"/>
          <w:szCs w:val="24"/>
          <w:shd w:val="clear" w:color="auto" w:fill="FFFFFF"/>
          <w:lang w:val="ro-MD"/>
        </w:rPr>
        <w:t>țiativa Pozitivă</w:t>
      </w:r>
      <w:r w:rsidR="00B81B5F" w:rsidRPr="00B81B5F">
        <w:rPr>
          <w:rStyle w:val="m4220366477699954238gmail-a"/>
          <w:rFonts w:ascii="Times New Roman" w:hAnsi="Times New Roman"/>
          <w:color w:val="000000"/>
          <w:sz w:val="24"/>
          <w:szCs w:val="24"/>
          <w:shd w:val="clear" w:color="auto" w:fill="FFFFFF"/>
          <w:lang w:val="en-US"/>
        </w:rPr>
        <w:t xml:space="preserve">” un act de predare – primire și factura care va arăta informația despre lista și cantitatea produselor/consumabilele care au fost eliberate de către </w:t>
      </w:r>
      <w:r w:rsidR="00B81B5F">
        <w:rPr>
          <w:rStyle w:val="m4220366477699954238gmail-a"/>
          <w:rFonts w:ascii="Times New Roman" w:hAnsi="Times New Roman"/>
          <w:color w:val="000000"/>
          <w:sz w:val="24"/>
          <w:szCs w:val="24"/>
          <w:shd w:val="clear" w:color="auto" w:fill="FFFFFF"/>
          <w:lang w:val="en-US"/>
        </w:rPr>
        <w:t>fiecare farmacie</w:t>
      </w:r>
      <w:r w:rsidR="00B81B5F" w:rsidRPr="00B81B5F">
        <w:rPr>
          <w:rStyle w:val="m4220366477699954238gmail-a"/>
          <w:rFonts w:ascii="Times New Roman" w:hAnsi="Times New Roman"/>
          <w:color w:val="000000"/>
          <w:sz w:val="24"/>
          <w:szCs w:val="24"/>
          <w:shd w:val="clear" w:color="auto" w:fill="FFFFFF"/>
          <w:lang w:val="en-US"/>
        </w:rPr>
        <w:t xml:space="preserve"> pe parcursul lunii facturate.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w:t>
      </w:r>
      <w:r w:rsidR="00B81B5F" w:rsidRPr="00B81B5F">
        <w:rPr>
          <w:rFonts w:ascii="Times New Roman" w:hAnsi="Times New Roman"/>
          <w:sz w:val="24"/>
          <w:szCs w:val="24"/>
          <w:lang w:val="ro-RO"/>
        </w:rPr>
        <w:t>și Cumpărătorul îşi asumă obligaţia să monitorizeze, informația despre bunurile eliberate și stocul acestora și să informeze părțile în formă scrisă, despre situația acestora la finele fiecării luni</w:t>
      </w:r>
      <w:r w:rsidR="00B81B5F">
        <w:rPr>
          <w:rFonts w:ascii="Times New Roman" w:hAnsi="Times New Roman"/>
          <w:sz w:val="24"/>
          <w:szCs w:val="24"/>
          <w:lang w:val="ro-RO"/>
        </w:rPr>
        <w:t>.</w:t>
      </w:r>
    </w:p>
    <w:p w:rsidR="00B81B5F" w:rsidRPr="00B81B5F" w:rsidRDefault="00B81B5F" w:rsidP="00B81B5F">
      <w:pPr>
        <w:spacing w:after="0" w:line="240" w:lineRule="auto"/>
        <w:rPr>
          <w:rFonts w:ascii="Times New Roman" w:hAnsi="Times New Roman" w:cs="Times New Roman"/>
          <w:bCs/>
          <w:sz w:val="24"/>
          <w:szCs w:val="24"/>
          <w:lang w:val="ro-RO"/>
        </w:rPr>
      </w:pPr>
    </w:p>
    <w:p w:rsidR="000A652B" w:rsidRPr="00300781" w:rsidRDefault="00573B45"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0A652B" w:rsidRPr="00300781" w:rsidRDefault="000A652B"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xml:space="preserve">: Furnizorul va asigura ambalarea standard a mărfurilor, în mod necesar pentru a preveni deteriorarea la manipulării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furnizor, fără nici un cost către Cumpărător în termen de 30 zile de la data notificării de către Cumpărător. </w:t>
      </w:r>
    </w:p>
    <w:p w:rsidR="00261672" w:rsidRPr="00300781" w:rsidRDefault="00261672" w:rsidP="00300781">
      <w:pPr>
        <w:spacing w:line="240" w:lineRule="auto"/>
        <w:rPr>
          <w:rFonts w:ascii="Times New Roman" w:hAnsi="Times New Roman" w:cs="Times New Roman"/>
          <w:sz w:val="24"/>
          <w:szCs w:val="24"/>
          <w:lang w:val="ro-RO"/>
        </w:rPr>
      </w:pPr>
    </w:p>
    <w:p w:rsidR="00261672" w:rsidRPr="00300781" w:rsidRDefault="00CD7CEA" w:rsidP="00300781">
      <w:pPr>
        <w:numPr>
          <w:ilvl w:val="0"/>
          <w:numId w:val="5"/>
        </w:num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u w:val="single"/>
          <w:lang w:val="en-US"/>
        </w:rPr>
        <w:lastRenderedPageBreak/>
        <w:t>Force-Majoră</w:t>
      </w:r>
      <w:r w:rsidR="00216A07" w:rsidRPr="00300781">
        <w:rPr>
          <w:rFonts w:ascii="Times New Roman" w:hAnsi="Times New Roman" w:cs="Times New Roman"/>
          <w:sz w:val="24"/>
          <w:szCs w:val="24"/>
          <w:lang w:val="en-US"/>
        </w:rPr>
        <w:t xml:space="preserve">: Furnizorul nu este supus penalități sau rezilierii în caz de neplată, dacă și în măsura în care </w:t>
      </w:r>
      <w:r>
        <w:rPr>
          <w:rFonts w:ascii="Times New Roman" w:hAnsi="Times New Roman" w:cs="Times New Roman"/>
          <w:sz w:val="24"/>
          <w:szCs w:val="24"/>
          <w:lang w:val="en-US"/>
        </w:rPr>
        <w:t xml:space="preserve">dacă </w:t>
      </w:r>
      <w:r w:rsidR="00216A07" w:rsidRPr="00300781">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261672" w:rsidRPr="00300781" w:rsidRDefault="00216A07" w:rsidP="00300781">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sidR="00915513">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sidR="00212101">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261672" w:rsidRPr="00300781" w:rsidRDefault="00216A07" w:rsidP="00B81B5F">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915513">
        <w:rPr>
          <w:rFonts w:ascii="Times New Roman" w:hAnsi="Times New Roman" w:cs="Times New Roman"/>
          <w:sz w:val="24"/>
          <w:szCs w:val="24"/>
          <w:lang w:val="en-US"/>
        </w:rPr>
        <w:t>despre această situașie precum</w:t>
      </w:r>
      <w:r w:rsidRPr="00300781">
        <w:rPr>
          <w:rFonts w:ascii="Times New Roman" w:hAnsi="Times New Roman" w:cs="Times New Roman"/>
          <w:sz w:val="24"/>
          <w:szCs w:val="24"/>
          <w:lang w:val="en-US"/>
        </w:rPr>
        <w:t xml:space="preserve"> și cauza acesteia. Cu excepția cazului </w:t>
      </w:r>
      <w:r w:rsidR="00915513">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sidR="00915513">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sidR="00915513">
        <w:rPr>
          <w:rFonts w:ascii="Times New Roman" w:hAnsi="Times New Roman" w:cs="Times New Roman"/>
          <w:sz w:val="24"/>
          <w:szCs w:val="24"/>
          <w:lang w:val="en-US"/>
        </w:rPr>
        <w:t xml:space="preserve">care nu sunt </w:t>
      </w:r>
      <w:r w:rsidR="00915513" w:rsidRPr="00300781">
        <w:rPr>
          <w:rFonts w:ascii="Times New Roman" w:hAnsi="Times New Roman" w:cs="Times New Roman"/>
          <w:sz w:val="24"/>
          <w:szCs w:val="24"/>
          <w:lang w:val="en-US"/>
        </w:rPr>
        <w:t>împiedicat</w:t>
      </w:r>
      <w:r w:rsidR="00915513">
        <w:rPr>
          <w:rFonts w:ascii="Times New Roman" w:hAnsi="Times New Roman" w:cs="Times New Roman"/>
          <w:sz w:val="24"/>
          <w:szCs w:val="24"/>
          <w:lang w:val="en-US"/>
        </w:rPr>
        <w:t>e</w:t>
      </w:r>
      <w:r w:rsidR="00915513" w:rsidRPr="00300781">
        <w:rPr>
          <w:rFonts w:ascii="Times New Roman" w:hAnsi="Times New Roman" w:cs="Times New Roman"/>
          <w:sz w:val="24"/>
          <w:szCs w:val="24"/>
          <w:lang w:val="en-US"/>
        </w:rPr>
        <w:t xml:space="preserve"> de eveniment</w:t>
      </w:r>
      <w:r w:rsidR="00915513">
        <w:rPr>
          <w:rFonts w:ascii="Times New Roman" w:hAnsi="Times New Roman" w:cs="Times New Roman"/>
          <w:sz w:val="24"/>
          <w:szCs w:val="24"/>
          <w:lang w:val="en-US"/>
        </w:rPr>
        <w:t>ul</w:t>
      </w:r>
      <w:r w:rsidR="00915513" w:rsidRPr="00300781">
        <w:rPr>
          <w:rFonts w:ascii="Times New Roman" w:hAnsi="Times New Roman" w:cs="Times New Roman"/>
          <w:sz w:val="24"/>
          <w:szCs w:val="24"/>
          <w:lang w:val="en-US"/>
        </w:rPr>
        <w:t xml:space="preserve"> de forță majoră</w:t>
      </w:r>
      <w:r w:rsidR="00915513">
        <w:rPr>
          <w:rFonts w:ascii="Times New Roman" w:hAnsi="Times New Roman" w:cs="Times New Roman"/>
          <w:sz w:val="24"/>
          <w:szCs w:val="24"/>
          <w:lang w:val="en-US"/>
        </w:rPr>
        <w:t>,</w:t>
      </w:r>
      <w:r w:rsidR="00915513"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pentru </w:t>
      </w:r>
      <w:r w:rsidR="00915513">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sidR="00915513">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915513" w:rsidRPr="00915513" w:rsidRDefault="00261672"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ro-RO"/>
        </w:rPr>
        <w:t>Asigurarea calității</w:t>
      </w:r>
      <w:r w:rsidRPr="00300781">
        <w:rPr>
          <w:rFonts w:ascii="Times New Roman" w:hAnsi="Times New Roman" w:cs="Times New Roman"/>
          <w:b/>
          <w:sz w:val="24"/>
          <w:szCs w:val="24"/>
          <w:lang w:val="ro-RO"/>
        </w:rPr>
        <w:t xml:space="preserve">: </w:t>
      </w:r>
    </w:p>
    <w:p w:rsidR="00915513" w:rsidRDefault="00915513" w:rsidP="00915513">
      <w:pPr>
        <w:pStyle w:val="a8"/>
        <w:spacing w:before="120" w:after="120" w:line="240" w:lineRule="auto"/>
        <w:jc w:val="both"/>
        <w:rPr>
          <w:rFonts w:ascii="Times New Roman" w:hAnsi="Times New Roman" w:cs="Times New Roman"/>
          <w:sz w:val="24"/>
          <w:szCs w:val="24"/>
          <w:lang w:val="ro-RO"/>
        </w:rPr>
      </w:pPr>
      <w:r w:rsidRPr="00915513">
        <w:rPr>
          <w:rFonts w:ascii="Times New Roman" w:hAnsi="Times New Roman" w:cs="Times New Roman"/>
          <w:b/>
          <w:sz w:val="24"/>
          <w:szCs w:val="24"/>
          <w:lang w:val="en-US"/>
        </w:rPr>
        <w:t>P</w:t>
      </w:r>
      <w:r w:rsidR="00FB7DE5" w:rsidRPr="00915513">
        <w:rPr>
          <w:rFonts w:ascii="Times New Roman" w:hAnsi="Times New Roman" w:cs="Times New Roman"/>
          <w:b/>
          <w:sz w:val="24"/>
          <w:szCs w:val="24"/>
          <w:lang w:val="ro-RO"/>
        </w:rPr>
        <w:t xml:space="preserve">entru pozițiile 8 - </w:t>
      </w:r>
      <w:r w:rsidR="00FB7DE5" w:rsidRPr="00915513">
        <w:rPr>
          <w:rFonts w:ascii="Times New Roman" w:eastAsia="Times New Roman" w:hAnsi="Times New Roman" w:cs="Times New Roman"/>
          <w:b/>
          <w:color w:val="000000"/>
          <w:sz w:val="24"/>
          <w:szCs w:val="24"/>
          <w:lang w:val="en-US" w:eastAsia="ru-RU"/>
        </w:rPr>
        <w:t>Prezervativ masculine classice</w:t>
      </w:r>
      <w:r w:rsidR="00FB7DE5" w:rsidRPr="00915513">
        <w:rPr>
          <w:rFonts w:ascii="Times New Roman" w:hAnsi="Times New Roman" w:cs="Times New Roman"/>
          <w:b/>
          <w:sz w:val="24"/>
          <w:szCs w:val="24"/>
          <w:lang w:val="ro-RO"/>
        </w:rPr>
        <w:t xml:space="preserve"> și 9 - </w:t>
      </w:r>
      <w:r w:rsidR="00FB7DE5" w:rsidRPr="00915513">
        <w:rPr>
          <w:rFonts w:ascii="Times New Roman" w:eastAsia="Times New Roman" w:hAnsi="Times New Roman" w:cs="Times New Roman"/>
          <w:b/>
          <w:color w:val="000000"/>
          <w:sz w:val="24"/>
          <w:szCs w:val="24"/>
          <w:lang w:val="en-US" w:eastAsia="ru-RU"/>
        </w:rPr>
        <w:t>Prezervativ masculine cu duritate sporit</w:t>
      </w:r>
      <w:r w:rsidR="00FB7DE5" w:rsidRPr="00915513">
        <w:rPr>
          <w:rFonts w:ascii="Times New Roman" w:eastAsia="Times New Roman" w:hAnsi="Times New Roman" w:cs="Times New Roman"/>
          <w:b/>
          <w:color w:val="000000"/>
          <w:sz w:val="24"/>
          <w:szCs w:val="24"/>
          <w:lang w:val="ro-MD" w:eastAsia="ru-RU"/>
        </w:rPr>
        <w:t>ă</w:t>
      </w:r>
      <w:r w:rsidR="00FB7DE5" w:rsidRPr="00915513">
        <w:rPr>
          <w:rFonts w:ascii="Times New Roman" w:hAnsi="Times New Roman" w:cs="Times New Roman"/>
          <w:b/>
          <w:sz w:val="24"/>
          <w:szCs w:val="24"/>
          <w:lang w:val="ro-RO"/>
        </w:rPr>
        <w:t>,</w:t>
      </w:r>
      <w:r w:rsidR="00FB7DE5">
        <w:rPr>
          <w:rFonts w:ascii="Times New Roman" w:hAnsi="Times New Roman" w:cs="Times New Roman"/>
          <w:sz w:val="24"/>
          <w:szCs w:val="24"/>
          <w:lang w:val="ro-RO"/>
        </w:rPr>
        <w:t xml:space="preserve"> prod</w:t>
      </w:r>
      <w:r w:rsidR="00261672" w:rsidRPr="00300781">
        <w:rPr>
          <w:rFonts w:ascii="Times New Roman" w:hAnsi="Times New Roman" w:cs="Times New Roman"/>
          <w:sz w:val="24"/>
          <w:szCs w:val="24"/>
          <w:lang w:val="ro-RO"/>
        </w:rPr>
        <w:t xml:space="preserve">ucătorul produsului finit va fi precalificat OMS/UNFPA şi se va regăsi în lista producătorilor precalificaţi de prezervative masculine. </w:t>
      </w:r>
    </w:p>
    <w:p w:rsidR="00261672" w:rsidRDefault="00261672" w:rsidP="00915513">
      <w:pPr>
        <w:pStyle w:val="a8"/>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Producătorul va avea licență de fabricaţie valabilă în confor</w:t>
      </w:r>
      <w:r w:rsidR="00915513">
        <w:rPr>
          <w:rFonts w:ascii="Times New Roman" w:hAnsi="Times New Roman" w:cs="Times New Roman"/>
          <w:sz w:val="24"/>
          <w:szCs w:val="24"/>
          <w:lang w:val="ro-RO"/>
        </w:rPr>
        <w:t>mitate cu normele GMP, ISO 4074</w:t>
      </w:r>
      <w:r w:rsidRPr="00300781">
        <w:rPr>
          <w:rFonts w:ascii="Times New Roman" w:hAnsi="Times New Roman" w:cs="Times New Roman"/>
          <w:sz w:val="24"/>
          <w:szCs w:val="24"/>
          <w:lang w:val="ro-RO"/>
        </w:rPr>
        <w:t>.</w:t>
      </w:r>
    </w:p>
    <w:p w:rsidR="00261672" w:rsidRPr="00300781" w:rsidRDefault="00261672" w:rsidP="00300781">
      <w:pPr>
        <w:pStyle w:val="a8"/>
        <w:spacing w:before="120" w:after="120" w:line="240" w:lineRule="auto"/>
        <w:jc w:val="both"/>
        <w:rPr>
          <w:rFonts w:ascii="Times New Roman" w:hAnsi="Times New Roman" w:cs="Times New Roman"/>
          <w:sz w:val="24"/>
          <w:szCs w:val="24"/>
          <w:lang w:val="en-US"/>
        </w:rPr>
      </w:pPr>
    </w:p>
    <w:p w:rsidR="00261672"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w:t>
      </w:r>
      <w:r w:rsidR="00FB7DE5">
        <w:rPr>
          <w:rFonts w:ascii="Times New Roman" w:hAnsi="Times New Roman" w:cs="Times New Roman"/>
          <w:sz w:val="24"/>
          <w:szCs w:val="24"/>
          <w:lang w:val="en-US"/>
        </w:rPr>
        <w:t xml:space="preserve">în rețelele de farmacii </w:t>
      </w:r>
      <w:r w:rsidRPr="00300781">
        <w:rPr>
          <w:rFonts w:ascii="Times New Roman" w:hAnsi="Times New Roman" w:cs="Times New Roman"/>
          <w:sz w:val="24"/>
          <w:szCs w:val="24"/>
          <w:lang w:val="en-US"/>
        </w:rPr>
        <w:t>sau a efectua</w:t>
      </w:r>
      <w:r w:rsidR="00FB7DE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300781">
      <w:pPr>
        <w:pStyle w:val="a8"/>
        <w:spacing w:line="240" w:lineRule="auto"/>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w:t>
      </w:r>
      <w:r w:rsidRPr="00300781">
        <w:rPr>
          <w:rFonts w:ascii="Times New Roman" w:hAnsi="Times New Roman" w:cs="Times New Roman"/>
          <w:sz w:val="24"/>
          <w:szCs w:val="24"/>
          <w:lang w:val="en-US"/>
        </w:rPr>
        <w:lastRenderedPageBreak/>
        <w:t xml:space="preserve">standardelor recunoscute de bune practici de achiziții. Documentul detaliat (Codul de Conduită pentru Furnizori) poate fi găsite și trebuie citite pe pagina web:  http://www.theglobalfund.org/en/governance/  </w:t>
      </w:r>
    </w:p>
    <w:p w:rsidR="00585501" w:rsidRPr="00300781" w:rsidRDefault="00585501" w:rsidP="00300781">
      <w:pPr>
        <w:pStyle w:val="a8"/>
        <w:spacing w:line="240" w:lineRule="auto"/>
        <w:rPr>
          <w:rFonts w:ascii="Times New Roman" w:hAnsi="Times New Roman" w:cs="Times New Roman"/>
          <w:sz w:val="24"/>
          <w:szCs w:val="24"/>
          <w:lang w:val="en-US"/>
        </w:rPr>
      </w:pPr>
    </w:p>
    <w:p w:rsidR="00216A07"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În calitate de ofertant, prin prezenta confirmăm, că am citit Codul de Conduită pentru Furnizori după cum se menționează in alin. 1</w:t>
      </w:r>
      <w:r w:rsidR="00FB7DE5">
        <w:rPr>
          <w:rFonts w:ascii="Times New Roman" w:hAnsi="Times New Roman" w:cs="Times New Roman"/>
          <w:sz w:val="24"/>
          <w:szCs w:val="24"/>
          <w:lang w:val="en-US"/>
        </w:rPr>
        <w:t>8</w:t>
      </w:r>
      <w:r w:rsidRPr="00300781">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Adresa  Furnizorului: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80"/>
        <w:gridCol w:w="1755"/>
        <w:gridCol w:w="5766"/>
        <w:gridCol w:w="2842"/>
        <w:gridCol w:w="2838"/>
      </w:tblGrid>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75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6"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8"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755" w:type="dxa"/>
          </w:tcPr>
          <w:p w:rsidR="002E3D6C" w:rsidRPr="0063703F"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w:t>
            </w:r>
            <w:r w:rsidR="00C27834" w:rsidRPr="0063703F">
              <w:rPr>
                <w:rFonts w:ascii="Times New Roman" w:hAnsi="Times New Roman" w:cs="Times New Roman"/>
                <w:b/>
                <w:sz w:val="24"/>
                <w:szCs w:val="24"/>
                <w:lang w:val="ro-MD"/>
              </w:rPr>
              <w:t xml:space="preserve"> standart de unică folosință cu capacitatea de </w:t>
            </w:r>
            <w:r w:rsidRPr="0063703F">
              <w:rPr>
                <w:rFonts w:ascii="Times New Roman" w:hAnsi="Times New Roman" w:cs="Times New Roman"/>
                <w:b/>
                <w:sz w:val="24"/>
                <w:szCs w:val="24"/>
                <w:lang w:val="ro-MD"/>
              </w:rPr>
              <w:t xml:space="preserve"> 1ml ac 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C27834" w:rsidRPr="00244ABF" w:rsidTr="00B86A08">
        <w:tc>
          <w:tcPr>
            <w:tcW w:w="2835" w:type="dxa"/>
            <w:gridSpan w:val="2"/>
            <w:vAlign w:val="center"/>
          </w:tcPr>
          <w:p w:rsidR="00C27834" w:rsidRPr="0063703F" w:rsidRDefault="00C27834"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t>Condiţii generale de calitate:</w:t>
            </w:r>
          </w:p>
        </w:tc>
        <w:tc>
          <w:tcPr>
            <w:tcW w:w="11446"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w:t>
            </w:r>
            <w:r w:rsidRPr="0063703F">
              <w:rPr>
                <w:rFonts w:ascii="Times New Roman" w:hAnsi="Times New Roman" w:cs="Times New Roman"/>
                <w:b/>
                <w:sz w:val="24"/>
                <w:szCs w:val="24"/>
                <w:lang w:val="ro-MD"/>
              </w:rPr>
              <w:lastRenderedPageBreak/>
              <w:t xml:space="preserve">cu capacitatea de </w:t>
            </w:r>
            <w:r w:rsidR="002E3D6C" w:rsidRPr="0063703F">
              <w:rPr>
                <w:rFonts w:ascii="Times New Roman" w:hAnsi="Times New Roman" w:cs="Times New Roman"/>
                <w:b/>
                <w:sz w:val="24"/>
                <w:szCs w:val="24"/>
                <w:lang w:val="ro-MD"/>
              </w:rPr>
              <w:t>1ml ac nedetașabil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244ABF" w:rsidTr="00B86A08">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2 ml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244AB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777B77" w:rsidRPr="00300781">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267"/>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755" w:type="dxa"/>
          </w:tcPr>
          <w:p w:rsidR="00F135E3"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63703F">
              <w:rPr>
                <w:rFonts w:ascii="Times New Roman" w:hAnsi="Times New Roman" w:cs="Times New Roman"/>
                <w:b/>
                <w:sz w:val="24"/>
                <w:szCs w:val="24"/>
                <w:lang w:val="ro-MD"/>
              </w:rPr>
              <w:t>5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244ABF" w:rsidTr="00B86A08">
        <w:trPr>
          <w:trHeight w:val="267"/>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10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244AB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860F01">
        <w:trPr>
          <w:trHeight w:val="1273"/>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20 ml</w:t>
            </w:r>
          </w:p>
        </w:tc>
        <w:tc>
          <w:tcPr>
            <w:tcW w:w="5766"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F135E3" w:rsidRPr="00300781" w:rsidRDefault="00F135E3" w:rsidP="00300781">
            <w:pPr>
              <w:jc w:val="both"/>
              <w:rPr>
                <w:rFonts w:ascii="Times New Roman" w:hAnsi="Times New Roman" w:cs="Times New Roman"/>
                <w:sz w:val="24"/>
                <w:szCs w:val="24"/>
                <w:lang w:val="ro-MD"/>
              </w:rPr>
            </w:pPr>
          </w:p>
        </w:tc>
      </w:tr>
      <w:tr w:rsidR="00F135E3" w:rsidRPr="00244AB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244ABF" w:rsidTr="00860F01">
        <w:trPr>
          <w:trHeight w:val="841"/>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6"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8" w:type="dxa"/>
          </w:tcPr>
          <w:p w:rsidR="00F135E3" w:rsidRPr="00300781" w:rsidRDefault="00F135E3" w:rsidP="00300781">
            <w:pPr>
              <w:rPr>
                <w:rFonts w:ascii="Times New Roman" w:hAnsi="Times New Roman" w:cs="Times New Roman"/>
                <w:sz w:val="24"/>
                <w:szCs w:val="24"/>
                <w:lang w:val="ro-MD"/>
              </w:rPr>
            </w:pPr>
          </w:p>
        </w:tc>
      </w:tr>
      <w:tr w:rsidR="00FE3366" w:rsidRPr="00244ABF" w:rsidTr="00B86A08">
        <w:trPr>
          <w:trHeight w:val="841"/>
        </w:trPr>
        <w:tc>
          <w:tcPr>
            <w:tcW w:w="2835" w:type="dxa"/>
            <w:gridSpan w:val="2"/>
            <w:vAlign w:val="center"/>
          </w:tcPr>
          <w:p w:rsidR="00FE3366" w:rsidRPr="0063703F" w:rsidRDefault="00FE3366"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tc>
        <w:tc>
          <w:tcPr>
            <w:tcW w:w="11446"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r w:rsidR="009C477E" w:rsidRPr="00CD7CEA" w:rsidTr="00D81030">
        <w:trPr>
          <w:trHeight w:val="476"/>
        </w:trPr>
        <w:tc>
          <w:tcPr>
            <w:tcW w:w="1080" w:type="dxa"/>
            <w:vMerge w:val="restart"/>
            <w:vAlign w:val="center"/>
          </w:tcPr>
          <w:p w:rsidR="009C477E" w:rsidRPr="009C477E" w:rsidRDefault="009C477E" w:rsidP="00D81030">
            <w:pPr>
              <w:spacing w:before="120" w:after="120"/>
              <w:jc w:val="center"/>
              <w:rPr>
                <w:rFonts w:ascii="Times New Roman" w:hAnsi="Times New Roman" w:cs="Times New Roman"/>
                <w:sz w:val="24"/>
                <w:szCs w:val="24"/>
                <w:lang w:val="ro-RO"/>
              </w:rPr>
            </w:pPr>
            <w:r w:rsidRPr="009C477E">
              <w:rPr>
                <w:rFonts w:ascii="Times New Roman" w:hAnsi="Times New Roman" w:cs="Times New Roman"/>
                <w:sz w:val="24"/>
                <w:szCs w:val="24"/>
                <w:lang w:val="ro-RO"/>
              </w:rPr>
              <w:t>8.</w:t>
            </w:r>
          </w:p>
          <w:p w:rsidR="009C477E" w:rsidRPr="00CF38F9" w:rsidRDefault="009C477E" w:rsidP="00D81030">
            <w:pPr>
              <w:spacing w:before="120" w:after="120"/>
              <w:jc w:val="center"/>
              <w:rPr>
                <w:rFonts w:ascii="Times New Roman" w:hAnsi="Times New Roman" w:cs="Times New Roman"/>
                <w:b/>
                <w:sz w:val="24"/>
                <w:szCs w:val="24"/>
              </w:rPr>
            </w:pPr>
          </w:p>
        </w:tc>
        <w:tc>
          <w:tcPr>
            <w:tcW w:w="13201" w:type="dxa"/>
            <w:gridSpan w:val="4"/>
            <w:vAlign w:val="center"/>
          </w:tcPr>
          <w:p w:rsidR="009C477E" w:rsidRPr="00CF38F9" w:rsidRDefault="009C477E" w:rsidP="009C477E">
            <w:pPr>
              <w:rPr>
                <w:rFonts w:ascii="Times New Roman" w:hAnsi="Times New Roman" w:cs="Times New Roman"/>
                <w:b/>
                <w:sz w:val="24"/>
                <w:szCs w:val="24"/>
              </w:rPr>
            </w:pPr>
            <w:r w:rsidRPr="00CF38F9">
              <w:rPr>
                <w:rFonts w:ascii="Times New Roman" w:hAnsi="Times New Roman" w:cs="Times New Roman"/>
                <w:b/>
                <w:sz w:val="24"/>
                <w:szCs w:val="24"/>
                <w:lang w:val="ro-MD"/>
              </w:rPr>
              <w:t>Prezervative masculine clasice</w:t>
            </w:r>
          </w:p>
        </w:tc>
      </w:tr>
      <w:tr w:rsidR="009C477E" w:rsidRPr="00CD7CEA" w:rsidTr="00860F01">
        <w:trPr>
          <w:trHeight w:val="841"/>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63703F" w:rsidRDefault="009C477E" w:rsidP="00860F01">
            <w:pPr>
              <w:spacing w:after="120"/>
              <w:jc w:val="both"/>
              <w:rPr>
                <w:rFonts w:ascii="Times New Roman" w:hAnsi="Times New Roman" w:cs="Times New Roman"/>
                <w:sz w:val="24"/>
                <w:szCs w:val="24"/>
                <w:lang w:val="ro-RO"/>
              </w:rPr>
            </w:pPr>
            <w:r w:rsidRPr="0063703F">
              <w:rPr>
                <w:rFonts w:ascii="Times New Roman" w:hAnsi="Times New Roman" w:cs="Times New Roman"/>
                <w:sz w:val="24"/>
                <w:szCs w:val="24"/>
                <w:lang w:val="ro-RO"/>
              </w:rPr>
              <w:t>Cerinţe generale:</w:t>
            </w:r>
          </w:p>
        </w:tc>
        <w:tc>
          <w:tcPr>
            <w:tcW w:w="11446" w:type="dxa"/>
            <w:gridSpan w:val="3"/>
          </w:tcPr>
          <w:p w:rsidR="009C477E" w:rsidRPr="00860F01" w:rsidRDefault="009C477E" w:rsidP="00B86A08">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de analiză.</w:t>
            </w:r>
          </w:p>
        </w:tc>
      </w:tr>
      <w:tr w:rsidR="009C477E" w:rsidRPr="00244ABF" w:rsidTr="00D81030">
        <w:trPr>
          <w:trHeight w:val="617"/>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D81030" w:rsidRDefault="009C477E" w:rsidP="00860F01">
            <w:pPr>
              <w:spacing w:before="120"/>
              <w:rPr>
                <w:rFonts w:ascii="Times New Roman" w:hAnsi="Times New Roman" w:cs="Times New Roman"/>
                <w:b/>
                <w:sz w:val="24"/>
                <w:szCs w:val="24"/>
                <w:lang w:val="ro-RO"/>
              </w:rPr>
            </w:pPr>
            <w:r w:rsidRPr="0063703F">
              <w:rPr>
                <w:rFonts w:ascii="Times New Roman" w:hAnsi="Times New Roman" w:cs="Times New Roman"/>
                <w:sz w:val="24"/>
                <w:szCs w:val="24"/>
                <w:lang w:val="ro-RO"/>
              </w:rPr>
              <w:t>Cerinţe de performanţă</w:t>
            </w:r>
            <w:r w:rsidRPr="00D81030">
              <w:rPr>
                <w:rFonts w:ascii="Times New Roman" w:hAnsi="Times New Roman" w:cs="Times New Roman"/>
                <w:b/>
                <w:sz w:val="24"/>
                <w:szCs w:val="24"/>
                <w:lang w:val="ro-RO"/>
              </w:rPr>
              <w:t>:</w:t>
            </w:r>
          </w:p>
        </w:tc>
        <w:tc>
          <w:tcPr>
            <w:tcW w:w="11446" w:type="dxa"/>
            <w:gridSpan w:val="3"/>
          </w:tcPr>
          <w:p w:rsidR="009C477E" w:rsidRPr="00D81030" w:rsidRDefault="009C477E" w:rsidP="00B86A08">
            <w:pPr>
              <w:spacing w:before="120" w:after="120"/>
              <w:jc w:val="both"/>
              <w:rPr>
                <w:rFonts w:ascii="Times New Roman" w:hAnsi="Times New Roman" w:cs="Times New Roman"/>
                <w:b/>
                <w:sz w:val="24"/>
                <w:szCs w:val="24"/>
                <w:lang w:val="ro-RO"/>
              </w:rPr>
            </w:pPr>
            <w:r w:rsidRPr="00D81030">
              <w:rPr>
                <w:rFonts w:ascii="Times New Roman" w:hAnsi="Times New Roman" w:cs="Times New Roman"/>
                <w:sz w:val="24"/>
                <w:szCs w:val="24"/>
                <w:lang w:val="ro-RO"/>
              </w:rPr>
              <w:t>În conformitate cu specificaţiile OMS/UNFPA</w:t>
            </w:r>
          </w:p>
        </w:tc>
      </w:tr>
      <w:tr w:rsidR="00F135E3" w:rsidRPr="00244ABF" w:rsidTr="00860F01">
        <w:trPr>
          <w:trHeight w:val="692"/>
        </w:trPr>
        <w:tc>
          <w:tcPr>
            <w:tcW w:w="1080" w:type="dxa"/>
            <w:vAlign w:val="center"/>
          </w:tcPr>
          <w:p w:rsidR="00860F01"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8</w:t>
            </w:r>
          </w:p>
          <w:p w:rsidR="00F135E3"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vAlign w:val="center"/>
          </w:tcPr>
          <w:p w:rsidR="00F135E3" w:rsidRPr="009C477E" w:rsidRDefault="009C477E" w:rsidP="009C47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860F01" w:rsidRDefault="00860F01"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Material, forma şi textura: </w:t>
            </w:r>
            <w:r w:rsidR="00BA54A3" w:rsidRPr="009E1DFA">
              <w:rPr>
                <w:rFonts w:ascii="Times New Roman" w:hAnsi="Times New Roman"/>
                <w:sz w:val="24"/>
                <w:szCs w:val="24"/>
                <w:lang w:val="ro-RO"/>
              </w:rPr>
              <w:t>latex natural, cu rezervor, cu textură netedă. Capătul prezervativului va avea un inel din latex</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sidR="0063703F">
              <w:rPr>
                <w:rFonts w:ascii="Times New Roman" w:hAnsi="Times New Roman"/>
                <w:sz w:val="24"/>
                <w:szCs w:val="24"/>
                <w:lang w:val="ro-RO"/>
              </w:rPr>
              <w:t>: 180 m</w:t>
            </w:r>
            <w:r w:rsidRPr="009E1DFA">
              <w:rPr>
                <w:rFonts w:ascii="Times New Roman" w:hAnsi="Times New Roman"/>
                <w:sz w:val="24"/>
                <w:szCs w:val="24"/>
                <w:lang w:val="ro-RO"/>
              </w:rPr>
              <w:t>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w:t>
            </w:r>
            <w:r w:rsidR="0063703F" w:rsidRPr="009E1DFA">
              <w:rPr>
                <w:rFonts w:ascii="Times New Roman" w:hAnsi="Times New Roman"/>
                <w:sz w:val="24"/>
                <w:szCs w:val="24"/>
                <w:lang w:val="ro-RO"/>
              </w:rPr>
              <w:t xml:space="preserve">Nu mai </w:t>
            </w:r>
            <w:r w:rsidR="0063703F">
              <w:rPr>
                <w:rFonts w:ascii="Times New Roman" w:hAnsi="Times New Roman"/>
                <w:sz w:val="24"/>
                <w:szCs w:val="24"/>
                <w:lang w:val="ro-RO"/>
              </w:rPr>
              <w:t xml:space="preserve">mai mult de 0,1 </w:t>
            </w:r>
            <w:r w:rsidR="0063703F" w:rsidRPr="009E1DFA">
              <w:rPr>
                <w:rFonts w:ascii="Times New Roman" w:hAnsi="Times New Roman"/>
                <w:sz w:val="24"/>
                <w:szCs w:val="24"/>
                <w:lang w:val="ro-RO"/>
              </w:rPr>
              <w:t>mm</w:t>
            </w:r>
            <w:r w:rsidR="0063703F" w:rsidRPr="009E1DFA">
              <w:rPr>
                <w:rFonts w:ascii="Times New Roman" w:hAnsi="Times New Roman" w:cs="Times New Roman"/>
                <w:sz w:val="24"/>
                <w:szCs w:val="24"/>
                <w:shd w:val="clear" w:color="auto" w:fill="FFFFFF"/>
                <w:lang w:val="ro-MD"/>
              </w:rPr>
              <w:t>;</w:t>
            </w:r>
          </w:p>
          <w:p w:rsidR="0063703F" w:rsidRPr="009E1DFA" w:rsidRDefault="0063703F"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BA54A3">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00F135E3" w:rsidRPr="009E1DFA">
              <w:rPr>
                <w:rFonts w:ascii="Times New Roman" w:hAnsi="Times New Roman" w:cs="Times New Roman"/>
                <w:sz w:val="24"/>
                <w:szCs w:val="24"/>
                <w:lang w:val="ro-MD"/>
              </w:rPr>
              <w:t>Cantitatea de lubrifiant în ambalajul individual: 550±150 mg;</w:t>
            </w:r>
          </w:p>
          <w:p w:rsidR="009E1DFA" w:rsidRPr="009E1DFA" w:rsidRDefault="00F135E3" w:rsidP="00BA54A3">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sz w:val="24"/>
                <w:szCs w:val="24"/>
              </w:rPr>
              <w:t xml:space="preserve">Materiale de împachetare individual: </w:t>
            </w:r>
            <w:r w:rsidR="00BA54A3" w:rsidRPr="009E1DFA">
              <w:rPr>
                <w:rFonts w:ascii="Times New Roman" w:hAnsi="Times New Roman"/>
                <w:sz w:val="24"/>
                <w:szCs w:val="24"/>
                <w:lang w:val="ro-MD"/>
              </w:rPr>
              <w:t>î</w:t>
            </w:r>
            <w:r w:rsidR="00BA54A3" w:rsidRPr="009E1DFA">
              <w:rPr>
                <w:rFonts w:ascii="Times New Roman" w:hAnsi="Times New Roman"/>
                <w:sz w:val="24"/>
                <w:szCs w:val="24"/>
                <w:lang w:val="ro-RO"/>
              </w:rPr>
              <w:t>n conformitate cu cerințele OMS/UNFPA. Împachetat individual.</w:t>
            </w:r>
          </w:p>
          <w:p w:rsidR="00BA54A3" w:rsidRPr="009E1DFA" w:rsidRDefault="00BA54A3" w:rsidP="00BA54A3">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w:t>
            </w:r>
            <w:r w:rsidR="00BB3A54" w:rsidRPr="009E1DFA">
              <w:rPr>
                <w:rFonts w:ascii="Times New Roman" w:hAnsi="Times New Roman" w:cs="Times New Roman"/>
                <w:sz w:val="24"/>
                <w:szCs w:val="24"/>
                <w:lang w:val="ro-MD"/>
              </w:rPr>
              <w:t>te 3, 6 cutie</w:t>
            </w:r>
            <w:r w:rsidR="00BB3A54" w:rsidRPr="009E1DFA">
              <w:rPr>
                <w:rFonts w:ascii="Times New Roman" w:hAnsi="Times New Roman" w:cs="Times New Roman"/>
                <w:sz w:val="24"/>
                <w:szCs w:val="24"/>
                <w:shd w:val="clear" w:color="auto" w:fill="FFFFFF"/>
                <w:lang w:val="ro-MD"/>
              </w:rPr>
              <w:t>;</w:t>
            </w:r>
          </w:p>
          <w:p w:rsidR="00FE3366" w:rsidRPr="009E1DFA" w:rsidRDefault="00F135E3" w:rsidP="00300781">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cs="Times New Roman"/>
                <w:sz w:val="24"/>
                <w:szCs w:val="24"/>
                <w:shd w:val="clear" w:color="auto" w:fill="FFFFFF"/>
                <w:lang w:val="ro-MD"/>
              </w:rPr>
              <w:t>T</w:t>
            </w:r>
            <w:r w:rsidRPr="009E1DFA">
              <w:rPr>
                <w:rFonts w:ascii="Times New Roman" w:hAnsi="Times New Roman" w:cs="Times New Roman"/>
                <w:sz w:val="24"/>
                <w:szCs w:val="24"/>
                <w:shd w:val="clear" w:color="auto" w:fill="FFFFFF"/>
                <w:lang w:val="ro-MD"/>
              </w:rPr>
              <w:t>ermen de valabilitate</w:t>
            </w:r>
            <w:r w:rsidR="009E1DFA"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w:t>
            </w:r>
            <w:r w:rsidR="00BA54A3" w:rsidRPr="009E1DFA">
              <w:rPr>
                <w:rFonts w:ascii="Times New Roman" w:hAnsi="Times New Roman" w:cs="Times New Roman"/>
                <w:sz w:val="24"/>
                <w:szCs w:val="24"/>
                <w:shd w:val="clear" w:color="auto" w:fill="FFFFFF"/>
                <w:lang w:val="ro-MD"/>
              </w:rPr>
              <w:t>36</w:t>
            </w:r>
            <w:r w:rsidRPr="009E1DFA">
              <w:rPr>
                <w:rFonts w:ascii="Times New Roman" w:hAnsi="Times New Roman" w:cs="Times New Roman"/>
                <w:sz w:val="24"/>
                <w:szCs w:val="24"/>
                <w:shd w:val="clear" w:color="auto" w:fill="FFFFFF"/>
                <w:lang w:val="ro-MD"/>
              </w:rPr>
              <w:t xml:space="preserve"> luni de la data </w:t>
            </w:r>
            <w:r w:rsidR="00BA54A3" w:rsidRPr="009E1DFA">
              <w:rPr>
                <w:rFonts w:ascii="Times New Roman" w:hAnsi="Times New Roman" w:cs="Times New Roman"/>
                <w:sz w:val="24"/>
                <w:szCs w:val="24"/>
                <w:shd w:val="clear" w:color="auto" w:fill="FFFFFF"/>
                <w:lang w:val="ro-MD"/>
              </w:rPr>
              <w:t>prezentării ofertei de preț</w:t>
            </w:r>
            <w:r w:rsidR="009E1DFA" w:rsidRPr="009E1DFA">
              <w:rPr>
                <w:rFonts w:ascii="Times New Roman" w:hAnsi="Times New Roman" w:cs="Times New Roman"/>
                <w:sz w:val="24"/>
                <w:szCs w:val="24"/>
                <w:shd w:val="clear" w:color="auto" w:fill="FFFFFF"/>
                <w:lang w:val="ro-MD"/>
              </w:rPr>
              <w:t>.</w:t>
            </w:r>
          </w:p>
        </w:tc>
        <w:tc>
          <w:tcPr>
            <w:tcW w:w="2842" w:type="dxa"/>
          </w:tcPr>
          <w:p w:rsidR="00F135E3" w:rsidRPr="00300781" w:rsidRDefault="00F135E3" w:rsidP="00300781">
            <w:pPr>
              <w:rPr>
                <w:rFonts w:ascii="Times New Roman" w:hAnsi="Times New Roman" w:cs="Times New Roman"/>
                <w:sz w:val="24"/>
                <w:szCs w:val="24"/>
                <w:shd w:val="clear" w:color="auto" w:fill="FFFFFF"/>
                <w:lang w:val="ro-MD"/>
              </w:rPr>
            </w:pPr>
          </w:p>
        </w:tc>
        <w:tc>
          <w:tcPr>
            <w:tcW w:w="2838" w:type="dxa"/>
          </w:tcPr>
          <w:p w:rsidR="00F135E3" w:rsidRPr="00300781" w:rsidRDefault="00F135E3" w:rsidP="00300781">
            <w:pPr>
              <w:rPr>
                <w:rFonts w:ascii="Times New Roman" w:hAnsi="Times New Roman" w:cs="Times New Roman"/>
                <w:sz w:val="24"/>
                <w:szCs w:val="24"/>
                <w:shd w:val="clear" w:color="auto" w:fill="FFFFFF"/>
                <w:lang w:val="ro-MD"/>
              </w:rPr>
            </w:pPr>
          </w:p>
        </w:tc>
      </w:tr>
      <w:tr w:rsidR="009E1DFA" w:rsidRPr="00244ABF" w:rsidTr="00853E4A">
        <w:trPr>
          <w:trHeight w:val="692"/>
        </w:trPr>
        <w:tc>
          <w:tcPr>
            <w:tcW w:w="1080" w:type="dxa"/>
            <w:vMerge w:val="restart"/>
            <w:vAlign w:val="center"/>
          </w:tcPr>
          <w:p w:rsidR="009E1DFA" w:rsidRPr="00300781" w:rsidRDefault="009E1DFA" w:rsidP="00300781">
            <w:pPr>
              <w:jc w:val="center"/>
              <w:rPr>
                <w:rFonts w:ascii="Times New Roman" w:hAnsi="Times New Roman" w:cs="Times New Roman"/>
                <w:sz w:val="24"/>
                <w:szCs w:val="24"/>
                <w:lang w:val="ro-MD"/>
              </w:rPr>
            </w:pPr>
            <w:r>
              <w:rPr>
                <w:rFonts w:ascii="Times New Roman" w:hAnsi="Times New Roman" w:cs="Times New Roman"/>
                <w:sz w:val="24"/>
                <w:szCs w:val="24"/>
                <w:lang w:val="ro-MD"/>
              </w:rPr>
              <w:t>9</w:t>
            </w:r>
            <w:r w:rsidRPr="00300781">
              <w:rPr>
                <w:rFonts w:ascii="Times New Roman" w:hAnsi="Times New Roman" w:cs="Times New Roman"/>
                <w:sz w:val="24"/>
                <w:szCs w:val="24"/>
                <w:lang w:val="ro-MD"/>
              </w:rPr>
              <w:t>.</w:t>
            </w:r>
          </w:p>
        </w:tc>
        <w:tc>
          <w:tcPr>
            <w:tcW w:w="13201" w:type="dxa"/>
            <w:gridSpan w:val="4"/>
            <w:vAlign w:val="center"/>
          </w:tcPr>
          <w:p w:rsidR="009E1DFA" w:rsidRPr="009E1DFA" w:rsidRDefault="009E1DFA" w:rsidP="009E1DFA">
            <w:pPr>
              <w:rPr>
                <w:rFonts w:ascii="Times New Roman" w:hAnsi="Times New Roman" w:cs="Times New Roman"/>
                <w:b/>
                <w:sz w:val="24"/>
                <w:szCs w:val="24"/>
                <w:lang w:val="ro-MD"/>
              </w:rPr>
            </w:pPr>
            <w:r w:rsidRPr="00CF38F9">
              <w:rPr>
                <w:rFonts w:ascii="Times New Roman" w:hAnsi="Times New Roman" w:cs="Times New Roman"/>
                <w:b/>
                <w:sz w:val="24"/>
                <w:szCs w:val="24"/>
                <w:lang w:val="ro-MD"/>
              </w:rPr>
              <w:t>Prezervative masculine clasice</w:t>
            </w:r>
            <w:r w:rsidRPr="00300781">
              <w:rPr>
                <w:rFonts w:ascii="Times New Roman" w:hAnsi="Times New Roman" w:cs="Times New Roman"/>
                <w:sz w:val="24"/>
                <w:szCs w:val="24"/>
                <w:lang w:val="ro-MD"/>
              </w:rPr>
              <w:t xml:space="preserve"> </w:t>
            </w:r>
            <w:r w:rsidRPr="009E1DFA">
              <w:rPr>
                <w:rFonts w:ascii="Times New Roman" w:hAnsi="Times New Roman" w:cs="Times New Roman"/>
                <w:b/>
                <w:sz w:val="24"/>
                <w:szCs w:val="24"/>
                <w:lang w:val="ro-MD"/>
              </w:rPr>
              <w:t>cu duritatea sporită</w:t>
            </w:r>
          </w:p>
        </w:tc>
      </w:tr>
      <w:tr w:rsidR="009E1DFA" w:rsidRPr="00CD7CEA" w:rsidTr="00E01ED4">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after="120"/>
              <w:jc w:val="both"/>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generale:</w:t>
            </w:r>
          </w:p>
        </w:tc>
        <w:tc>
          <w:tcPr>
            <w:tcW w:w="11446" w:type="dxa"/>
            <w:gridSpan w:val="3"/>
          </w:tcPr>
          <w:p w:rsidR="009E1DFA" w:rsidRPr="00860F01" w:rsidRDefault="009E1DFA" w:rsidP="009E1DFA">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9E1DFA" w:rsidRPr="00300781" w:rsidRDefault="009E1DFA" w:rsidP="009E1DFA">
            <w:pPr>
              <w:rPr>
                <w:rFonts w:ascii="Times New Roman" w:hAnsi="Times New Roman" w:cs="Times New Roman"/>
                <w:sz w:val="24"/>
                <w:szCs w:val="24"/>
                <w:shd w:val="clear" w:color="auto" w:fill="FFFFFF"/>
                <w:lang w:val="ro-MD"/>
              </w:rPr>
            </w:pPr>
            <w:r w:rsidRPr="00860F01">
              <w:rPr>
                <w:rFonts w:ascii="Times New Roman" w:hAnsi="Times New Roman" w:cs="Times New Roman"/>
                <w:b/>
                <w:sz w:val="24"/>
                <w:szCs w:val="24"/>
              </w:rPr>
              <w:t>- Certificat de analiză.</w:t>
            </w:r>
          </w:p>
        </w:tc>
      </w:tr>
      <w:tr w:rsidR="009E1DFA" w:rsidRPr="00244ABF" w:rsidTr="009E1DFA">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before="120"/>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de performanţă:</w:t>
            </w:r>
          </w:p>
        </w:tc>
        <w:tc>
          <w:tcPr>
            <w:tcW w:w="11446" w:type="dxa"/>
            <w:gridSpan w:val="3"/>
            <w:vAlign w:val="center"/>
          </w:tcPr>
          <w:p w:rsidR="009E1DFA" w:rsidRPr="00300781" w:rsidRDefault="009E1DFA" w:rsidP="009E1DFA">
            <w:pPr>
              <w:rPr>
                <w:rFonts w:ascii="Times New Roman" w:hAnsi="Times New Roman" w:cs="Times New Roman"/>
                <w:sz w:val="24"/>
                <w:szCs w:val="24"/>
                <w:shd w:val="clear" w:color="auto" w:fill="FFFFFF"/>
                <w:lang w:val="ro-MD"/>
              </w:rPr>
            </w:pPr>
            <w:r w:rsidRPr="00D81030">
              <w:rPr>
                <w:rFonts w:ascii="Times New Roman" w:hAnsi="Times New Roman" w:cs="Times New Roman"/>
                <w:sz w:val="24"/>
                <w:szCs w:val="24"/>
                <w:lang w:val="ro-RO"/>
              </w:rPr>
              <w:t>În conformitate cu specificaţiile OMS/UNFPA</w:t>
            </w:r>
          </w:p>
        </w:tc>
      </w:tr>
      <w:tr w:rsidR="0063703F" w:rsidRPr="00244ABF" w:rsidTr="00860F01">
        <w:trPr>
          <w:trHeight w:val="267"/>
        </w:trPr>
        <w:tc>
          <w:tcPr>
            <w:tcW w:w="1080" w:type="dxa"/>
            <w:vMerge/>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xml:space="preserve">: 180 </w:t>
            </w:r>
            <w:r w:rsidRPr="009E1DFA">
              <w:rPr>
                <w:rFonts w:ascii="Times New Roman" w:hAnsi="Times New Roman"/>
                <w:sz w:val="24"/>
                <w:szCs w:val="24"/>
                <w:lang w:val="ro-RO"/>
              </w:rPr>
              <w:t>m</w:t>
            </w:r>
            <w:r>
              <w:rPr>
                <w:rFonts w:ascii="Times New Roman" w:hAnsi="Times New Roman"/>
                <w:sz w:val="24"/>
                <w:szCs w:val="24"/>
                <w:lang w:val="ro-RO"/>
              </w:rPr>
              <w:t>m - 200mm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63703F" w:rsidRPr="009E1DFA" w:rsidRDefault="0063703F" w:rsidP="0063703F">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lastRenderedPageBreak/>
              <w:t>Ambalajul – cutie a cîte 3, 6 cutie</w:t>
            </w:r>
            <w:r w:rsidRPr="009E1DFA">
              <w:rPr>
                <w:rFonts w:ascii="Times New Roman" w:hAnsi="Times New Roman" w:cs="Times New Roman"/>
                <w:sz w:val="24"/>
                <w:szCs w:val="24"/>
                <w:shd w:val="clear" w:color="auto" w:fill="FFFFFF"/>
                <w:lang w:val="ro-MD"/>
              </w:rPr>
              <w:t>;</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63703F" w:rsidRPr="009E1DFA" w:rsidRDefault="0063703F" w:rsidP="0063703F">
            <w:pPr>
              <w:spacing w:before="120" w:after="120"/>
              <w:jc w:val="both"/>
              <w:rPr>
                <w:rFonts w:ascii="Times New Roman" w:hAnsi="Times New Roman" w:cs="Times New Roman"/>
                <w:sz w:val="24"/>
                <w:szCs w:val="24"/>
                <w:lang w:val="ro-MD"/>
              </w:rPr>
            </w:pPr>
          </w:p>
        </w:tc>
        <w:tc>
          <w:tcPr>
            <w:tcW w:w="2838" w:type="dxa"/>
          </w:tcPr>
          <w:p w:rsidR="0063703F" w:rsidRPr="00300781" w:rsidRDefault="0063703F" w:rsidP="0063703F">
            <w:pPr>
              <w:rPr>
                <w:rFonts w:ascii="Times New Roman" w:hAnsi="Times New Roman" w:cs="Times New Roman"/>
                <w:sz w:val="24"/>
                <w:szCs w:val="24"/>
                <w:lang w:val="ro-MD"/>
              </w:rPr>
            </w:pPr>
          </w:p>
        </w:tc>
      </w:tr>
      <w:tr w:rsidR="0063703F" w:rsidRPr="00244ABF" w:rsidTr="00E30719">
        <w:trPr>
          <w:trHeight w:val="3980"/>
        </w:trPr>
        <w:tc>
          <w:tcPr>
            <w:tcW w:w="1080" w:type="dxa"/>
            <w:tcBorders>
              <w:bottom w:val="single" w:sz="4" w:space="0" w:color="auto"/>
            </w:tcBorders>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RO"/>
              </w:rPr>
            </w:pPr>
            <w:r w:rsidRPr="00300781">
              <w:rPr>
                <w:rFonts w:ascii="Times New Roman" w:hAnsi="Times New Roman" w:cs="Times New Roman"/>
                <w:sz w:val="24"/>
                <w:szCs w:val="24"/>
                <w:lang w:val="ro-RO"/>
              </w:rPr>
              <w:lastRenderedPageBreak/>
              <w:t>1</w:t>
            </w:r>
            <w:r>
              <w:rPr>
                <w:rFonts w:ascii="Times New Roman" w:hAnsi="Times New Roman" w:cs="Times New Roman"/>
                <w:sz w:val="24"/>
                <w:szCs w:val="24"/>
                <w:lang w:val="ro-RO"/>
              </w:rPr>
              <w:t>0</w:t>
            </w:r>
            <w:r w:rsidRPr="00300781">
              <w:rPr>
                <w:rFonts w:ascii="Times New Roman" w:hAnsi="Times New Roman" w:cs="Times New Roman"/>
                <w:sz w:val="24"/>
                <w:szCs w:val="24"/>
                <w:lang w:val="ro-RO"/>
              </w:rPr>
              <w:t>.</w:t>
            </w:r>
          </w:p>
        </w:tc>
        <w:tc>
          <w:tcPr>
            <w:tcW w:w="1755" w:type="dxa"/>
            <w:tcBorders>
              <w:bottom w:val="single" w:sz="4" w:space="0" w:color="auto"/>
            </w:tcBorders>
          </w:tcPr>
          <w:p w:rsidR="0063703F" w:rsidRPr="00A93786"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RO"/>
              </w:rPr>
            </w:pPr>
            <w:r w:rsidRPr="00A93786">
              <w:rPr>
                <w:rFonts w:ascii="Times New Roman" w:hAnsi="Times New Roman" w:cs="Times New Roman"/>
                <w:b/>
                <w:sz w:val="24"/>
                <w:szCs w:val="24"/>
                <w:lang w:val="ro-RO"/>
              </w:rPr>
              <w:t>Lubrifianți pentru uz intim pe bază de apă, plic 5ml</w:t>
            </w:r>
          </w:p>
        </w:tc>
        <w:tc>
          <w:tcPr>
            <w:tcW w:w="5766" w:type="dxa"/>
            <w:tcBorders>
              <w:bottom w:val="single" w:sz="4" w:space="0" w:color="auto"/>
            </w:tcBorders>
          </w:tcPr>
          <w:p w:rsidR="0063703F" w:rsidRDefault="0063703F" w:rsidP="0063703F">
            <w:pPr>
              <w:rPr>
                <w:rFonts w:ascii="Times New Roman" w:hAnsi="Times New Roman" w:cs="Times New Roman"/>
                <w:sz w:val="24"/>
                <w:szCs w:val="24"/>
                <w:shd w:val="clear" w:color="auto" w:fill="FFFFFF"/>
                <w:lang w:val="ro-MD"/>
              </w:rPr>
            </w:pPr>
            <w:r w:rsidRPr="00300781">
              <w:rPr>
                <w:rFonts w:ascii="Times New Roman" w:hAnsi="Times New Roman" w:cs="Times New Roman"/>
                <w:sz w:val="24"/>
                <w:szCs w:val="24"/>
                <w:shd w:val="clear" w:color="auto" w:fill="FFFFFF"/>
                <w:lang w:val="ro-MD"/>
              </w:rPr>
              <w:t>Lubrifiant pentru uz intim pe bază de apă:</w:t>
            </w:r>
          </w:p>
          <w:p w:rsidR="00A93786" w:rsidRPr="00300781" w:rsidRDefault="00A93786" w:rsidP="0063703F">
            <w:pPr>
              <w:rPr>
                <w:rFonts w:ascii="Times New Roman" w:hAnsi="Times New Roman" w:cs="Times New Roman"/>
                <w:sz w:val="24"/>
                <w:szCs w:val="24"/>
                <w:shd w:val="clear" w:color="auto" w:fill="FFFFFF"/>
                <w:lang w:val="ro-MD"/>
              </w:rPr>
            </w:pPr>
          </w:p>
          <w:p w:rsidR="0063703F" w:rsidRDefault="00A93786" w:rsidP="00A93786">
            <w:pPr>
              <w:rPr>
                <w:rFonts w:ascii="Times New Roman" w:eastAsia="Times New Roman" w:hAnsi="Times New Roman" w:cs="Times New Roman"/>
                <w:sz w:val="24"/>
                <w:szCs w:val="24"/>
                <w:lang w:val="ro-MD"/>
              </w:rPr>
            </w:pPr>
            <w:r w:rsidRPr="00A93786">
              <w:rPr>
                <w:rFonts w:ascii="Times New Roman" w:hAnsi="Times New Roman"/>
                <w:sz w:val="24"/>
                <w:szCs w:val="24"/>
                <w:lang w:val="ro-RO"/>
              </w:rPr>
              <w:t>Culoare</w:t>
            </w:r>
            <w:r w:rsidRPr="00A93786">
              <w:rPr>
                <w:rFonts w:ascii="Times New Roman" w:hAnsi="Times New Roman"/>
                <w:sz w:val="24"/>
                <w:szCs w:val="24"/>
              </w:rPr>
              <w:t xml:space="preserve">: </w:t>
            </w:r>
            <w:r w:rsidR="0063703F" w:rsidRPr="00A93786">
              <w:rPr>
                <w:rFonts w:ascii="Times New Roman" w:hAnsi="Times New Roman" w:cs="Times New Roman"/>
                <w:sz w:val="24"/>
                <w:szCs w:val="24"/>
                <w:shd w:val="clear" w:color="auto" w:fill="FFFFFF"/>
                <w:lang w:val="ro-MD"/>
              </w:rPr>
              <w:t>culoare translucid</w:t>
            </w:r>
            <w:r w:rsidR="0063703F" w:rsidRPr="00A93786">
              <w:rPr>
                <w:rFonts w:ascii="Times New Roman" w:eastAsia="Times New Roman" w:hAnsi="Times New Roman" w:cs="Times New Roman"/>
                <w:sz w:val="24"/>
                <w:szCs w:val="24"/>
                <w:lang w:val="ro-MD"/>
              </w:rPr>
              <w:t>;</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A93786">
            <w:pPr>
              <w:rPr>
                <w:rFonts w:ascii="Times New Roman" w:hAnsi="Times New Roman" w:cs="Times New Roman"/>
                <w:sz w:val="24"/>
                <w:szCs w:val="24"/>
                <w:lang w:val="ro-RO"/>
              </w:rPr>
            </w:pPr>
            <w:r w:rsidRPr="009E1DFA">
              <w:rPr>
                <w:rFonts w:ascii="Times New Roman" w:hAnsi="Times New Roman"/>
                <w:sz w:val="24"/>
                <w:szCs w:val="24"/>
              </w:rPr>
              <w:t xml:space="preserve">Miros, parfum si aroma: </w:t>
            </w:r>
            <w:r w:rsidRPr="00A93786">
              <w:rPr>
                <w:rFonts w:ascii="Times New Roman" w:hAnsi="Times New Roman" w:cs="Times New Roman"/>
                <w:sz w:val="24"/>
                <w:szCs w:val="24"/>
                <w:lang w:val="ro-RO"/>
              </w:rPr>
              <w:t>miros neutru (nu va emana un miros neplăcut la deschiderea ambalajului la orice moment după fabricație, precum și pentru perioada de valabilitate a produsului); fără arome și parfumuri;</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A93786">
            <w:pP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Testat: </w:t>
            </w:r>
            <w:r w:rsidR="0063703F" w:rsidRPr="00A93786">
              <w:rPr>
                <w:rFonts w:ascii="Times New Roman" w:eastAsia="Times New Roman" w:hAnsi="Times New Roman" w:cs="Times New Roman"/>
                <w:sz w:val="24"/>
                <w:szCs w:val="24"/>
                <w:lang w:val="ro-MD"/>
              </w:rPr>
              <w:t>testat dermatologic și clinic;</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63703F">
            <w:pP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Ambalaj: plic,</w:t>
            </w:r>
            <w:r w:rsidR="0063703F" w:rsidRPr="00300781">
              <w:rPr>
                <w:rFonts w:ascii="Times New Roman" w:eastAsia="Times New Roman" w:hAnsi="Times New Roman" w:cs="Times New Roman"/>
                <w:sz w:val="24"/>
                <w:szCs w:val="24"/>
                <w:lang w:val="ro-MD"/>
              </w:rPr>
              <w:t xml:space="preserve"> volum 5 ml;</w:t>
            </w:r>
          </w:p>
          <w:p w:rsidR="00A93786" w:rsidRDefault="00A93786" w:rsidP="0063703F">
            <w:pPr>
              <w:rPr>
                <w:rFonts w:ascii="Times New Roman" w:eastAsia="Times New Roman" w:hAnsi="Times New Roman" w:cs="Times New Roman"/>
                <w:sz w:val="24"/>
                <w:szCs w:val="24"/>
                <w:lang w:val="ro-MD"/>
              </w:rPr>
            </w:pPr>
          </w:p>
          <w:p w:rsidR="00E30719" w:rsidRPr="00300781" w:rsidRDefault="0063703F" w:rsidP="00A93786">
            <w:pPr>
              <w:rPr>
                <w:rFonts w:ascii="Times New Roman" w:hAnsi="Times New Roman" w:cs="Times New Roman"/>
                <w:sz w:val="24"/>
                <w:szCs w:val="24"/>
                <w:shd w:val="clear" w:color="auto" w:fill="FFFFFF"/>
                <w:lang w:val="ro-MD"/>
              </w:rPr>
            </w:pPr>
            <w:r w:rsidRPr="00300781">
              <w:rPr>
                <w:rFonts w:ascii="Times New Roman" w:eastAsia="Times New Roman" w:hAnsi="Times New Roman" w:cs="Times New Roman"/>
                <w:sz w:val="24"/>
                <w:szCs w:val="24"/>
                <w:lang w:val="ro-MD"/>
              </w:rPr>
              <w:t>Termen de valabilitate</w:t>
            </w:r>
            <w:r w:rsidR="00A93786">
              <w:rPr>
                <w:rFonts w:ascii="Times New Roman" w:eastAsia="Times New Roman" w:hAnsi="Times New Roman" w:cs="Times New Roman"/>
                <w:sz w:val="24"/>
                <w:szCs w:val="24"/>
                <w:lang w:val="ro-MD"/>
              </w:rPr>
              <w:t xml:space="preserve">: </w:t>
            </w:r>
            <w:r w:rsidRPr="00300781">
              <w:rPr>
                <w:rFonts w:ascii="Times New Roman" w:hAnsi="Times New Roman" w:cs="Times New Roman"/>
                <w:sz w:val="24"/>
                <w:szCs w:val="24"/>
                <w:shd w:val="clear" w:color="auto" w:fill="FFFFFF"/>
                <w:lang w:val="ro-MD"/>
              </w:rPr>
              <w:t>minim 24 luni de la data livrării.</w:t>
            </w:r>
            <w:r w:rsidR="00A93786">
              <w:rPr>
                <w:rFonts w:ascii="Times New Roman" w:hAnsi="Times New Roman" w:cs="Times New Roman"/>
                <w:sz w:val="24"/>
                <w:szCs w:val="24"/>
                <w:shd w:val="clear" w:color="auto" w:fill="FFFFFF"/>
                <w:lang w:val="ro-MD"/>
              </w:rPr>
              <w:t xml:space="preserve"> </w:t>
            </w:r>
          </w:p>
        </w:tc>
        <w:tc>
          <w:tcPr>
            <w:tcW w:w="2842" w:type="dxa"/>
            <w:tcBorders>
              <w:bottom w:val="single" w:sz="4" w:space="0" w:color="auto"/>
            </w:tcBorders>
          </w:tcPr>
          <w:p w:rsidR="0063703F" w:rsidRPr="00300781" w:rsidRDefault="0063703F" w:rsidP="0063703F">
            <w:pPr>
              <w:rPr>
                <w:rFonts w:ascii="Times New Roman" w:hAnsi="Times New Roman" w:cs="Times New Roman"/>
                <w:sz w:val="24"/>
                <w:szCs w:val="24"/>
                <w:shd w:val="clear" w:color="auto" w:fill="FFFFFF"/>
                <w:lang w:val="ro-MD"/>
              </w:rPr>
            </w:pPr>
          </w:p>
        </w:tc>
        <w:tc>
          <w:tcPr>
            <w:tcW w:w="2838" w:type="dxa"/>
            <w:tcBorders>
              <w:bottom w:val="single" w:sz="4" w:space="0" w:color="auto"/>
            </w:tcBorders>
          </w:tcPr>
          <w:p w:rsidR="0063703F" w:rsidRPr="00300781" w:rsidRDefault="0063703F" w:rsidP="0063703F">
            <w:pPr>
              <w:rPr>
                <w:rFonts w:ascii="Times New Roman" w:hAnsi="Times New Roman" w:cs="Times New Roman"/>
                <w:sz w:val="24"/>
                <w:szCs w:val="24"/>
                <w:shd w:val="clear" w:color="auto" w:fill="FFFFFF"/>
                <w:lang w:val="ro-MD"/>
              </w:rPr>
            </w:pPr>
          </w:p>
        </w:tc>
      </w:tr>
    </w:tbl>
    <w:p w:rsidR="00E30719"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30719" w:rsidRPr="00300781"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E30719"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E30719" w:rsidRPr="00300781" w:rsidRDefault="00E30719">
      <w:pPr>
        <w:tabs>
          <w:tab w:val="left" w:pos="2820"/>
        </w:tabs>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AE" w:rsidRDefault="00BA5AAE" w:rsidP="00E30719">
      <w:pPr>
        <w:spacing w:after="0" w:line="240" w:lineRule="auto"/>
      </w:pPr>
      <w:r>
        <w:separator/>
      </w:r>
    </w:p>
  </w:endnote>
  <w:endnote w:type="continuationSeparator" w:id="0">
    <w:p w:rsidR="00BA5AAE" w:rsidRDefault="00BA5AAE"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AE" w:rsidRDefault="00BA5AAE" w:rsidP="00E30719">
      <w:pPr>
        <w:spacing w:after="0" w:line="240" w:lineRule="auto"/>
      </w:pPr>
      <w:r>
        <w:separator/>
      </w:r>
    </w:p>
  </w:footnote>
  <w:footnote w:type="continuationSeparator" w:id="0">
    <w:p w:rsidR="00BA5AAE" w:rsidRDefault="00BA5AAE"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83128"/>
    <w:rsid w:val="000A31ED"/>
    <w:rsid w:val="000A652B"/>
    <w:rsid w:val="001733E2"/>
    <w:rsid w:val="001A7D89"/>
    <w:rsid w:val="001B0826"/>
    <w:rsid w:val="00212101"/>
    <w:rsid w:val="00216A07"/>
    <w:rsid w:val="00244ABF"/>
    <w:rsid w:val="00261672"/>
    <w:rsid w:val="002E3D6C"/>
    <w:rsid w:val="002F4996"/>
    <w:rsid w:val="00300781"/>
    <w:rsid w:val="00371403"/>
    <w:rsid w:val="003C227F"/>
    <w:rsid w:val="0043032B"/>
    <w:rsid w:val="00476752"/>
    <w:rsid w:val="0048557E"/>
    <w:rsid w:val="004D33A8"/>
    <w:rsid w:val="004D6634"/>
    <w:rsid w:val="0057278F"/>
    <w:rsid w:val="00573B45"/>
    <w:rsid w:val="00585501"/>
    <w:rsid w:val="0063703F"/>
    <w:rsid w:val="006E4475"/>
    <w:rsid w:val="00777B77"/>
    <w:rsid w:val="007A26A7"/>
    <w:rsid w:val="007B3824"/>
    <w:rsid w:val="00820A6D"/>
    <w:rsid w:val="00833BC8"/>
    <w:rsid w:val="00860F01"/>
    <w:rsid w:val="00864315"/>
    <w:rsid w:val="00915513"/>
    <w:rsid w:val="0092007F"/>
    <w:rsid w:val="009A7E1B"/>
    <w:rsid w:val="009B59D2"/>
    <w:rsid w:val="009C477E"/>
    <w:rsid w:val="009E1DFA"/>
    <w:rsid w:val="009E4028"/>
    <w:rsid w:val="009F32D2"/>
    <w:rsid w:val="009F709C"/>
    <w:rsid w:val="00A00FD5"/>
    <w:rsid w:val="00A15E13"/>
    <w:rsid w:val="00A93786"/>
    <w:rsid w:val="00A96203"/>
    <w:rsid w:val="00AB275E"/>
    <w:rsid w:val="00AF342D"/>
    <w:rsid w:val="00B26D77"/>
    <w:rsid w:val="00B66C6E"/>
    <w:rsid w:val="00B670DA"/>
    <w:rsid w:val="00B81B5F"/>
    <w:rsid w:val="00B86A08"/>
    <w:rsid w:val="00BA54A3"/>
    <w:rsid w:val="00BA5AAE"/>
    <w:rsid w:val="00BB3A54"/>
    <w:rsid w:val="00BB5167"/>
    <w:rsid w:val="00BC422F"/>
    <w:rsid w:val="00C27834"/>
    <w:rsid w:val="00C57752"/>
    <w:rsid w:val="00C818BD"/>
    <w:rsid w:val="00CD7CEA"/>
    <w:rsid w:val="00CE2D6E"/>
    <w:rsid w:val="00CF0980"/>
    <w:rsid w:val="00CF0D26"/>
    <w:rsid w:val="00CF38F9"/>
    <w:rsid w:val="00D81030"/>
    <w:rsid w:val="00D81121"/>
    <w:rsid w:val="00DA26D8"/>
    <w:rsid w:val="00DA7D0F"/>
    <w:rsid w:val="00E01B72"/>
    <w:rsid w:val="00E10B53"/>
    <w:rsid w:val="00E11B7D"/>
    <w:rsid w:val="00E30719"/>
    <w:rsid w:val="00EB27F6"/>
    <w:rsid w:val="00F135E3"/>
    <w:rsid w:val="00F708FB"/>
    <w:rsid w:val="00F86CE9"/>
    <w:rsid w:val="00FB7DE5"/>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45D1"/>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052D-1F30-4CA0-89C7-D2BADD38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2018-06-03T16:57:00Z</dcterms:created>
  <dcterms:modified xsi:type="dcterms:W3CDTF">2018-07-10T07:39:00Z</dcterms:modified>
</cp:coreProperties>
</file>